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BF" w:rsidRPr="00DB73F1" w:rsidRDefault="0099077F" w:rsidP="0099077F">
      <w:pPr>
        <w:jc w:val="right"/>
        <w:rPr>
          <w:caps/>
        </w:rPr>
      </w:pPr>
      <w:r>
        <w:rPr>
          <w:caps/>
        </w:rPr>
        <w:t>projekt</w:t>
      </w:r>
    </w:p>
    <w:p w:rsidR="00A510FA" w:rsidRDefault="00A510FA" w:rsidP="00A510F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 xml:space="preserve">Rady </w:t>
      </w:r>
      <w:r w:rsidR="00DB73F1">
        <w:rPr>
          <w:b/>
          <w:caps/>
        </w:rPr>
        <w:t>GMINY WIĄZOWNA</w:t>
      </w:r>
    </w:p>
    <w:p w:rsidR="00A510FA" w:rsidRDefault="00A510FA" w:rsidP="00A510FA">
      <w:pPr>
        <w:jc w:val="center"/>
        <w:rPr>
          <w:b/>
        </w:rPr>
      </w:pPr>
    </w:p>
    <w:p w:rsidR="00A510FA" w:rsidRPr="00A510FA" w:rsidRDefault="00A510FA" w:rsidP="00A510FA">
      <w:pPr>
        <w:jc w:val="center"/>
        <w:rPr>
          <w:caps/>
        </w:rPr>
      </w:pPr>
      <w:r w:rsidRPr="00A510FA">
        <w:t>z dnia .................... 201</w:t>
      </w:r>
      <w:r w:rsidR="00970201">
        <w:t>6</w:t>
      </w:r>
      <w:r w:rsidRPr="00A510FA">
        <w:t> r.</w:t>
      </w:r>
    </w:p>
    <w:p w:rsidR="00A510FA" w:rsidRDefault="00A510FA" w:rsidP="00A510FA">
      <w:pPr>
        <w:keepNext/>
        <w:rPr>
          <w:b/>
        </w:rPr>
      </w:pPr>
    </w:p>
    <w:p w:rsidR="00A510FA" w:rsidRPr="00DB73F1" w:rsidRDefault="00A510FA" w:rsidP="00A510FA">
      <w:pPr>
        <w:keepNext/>
        <w:rPr>
          <w:i/>
        </w:rPr>
      </w:pPr>
      <w:r w:rsidRPr="00DB73F1">
        <w:rPr>
          <w:i/>
        </w:rPr>
        <w:t>w sprawie</w:t>
      </w:r>
      <w:r w:rsidR="00D20F0F">
        <w:rPr>
          <w:i/>
        </w:rPr>
        <w:t xml:space="preserve"> przyjęcia</w:t>
      </w:r>
      <w:r w:rsidRPr="00DB73F1">
        <w:rPr>
          <w:i/>
        </w:rPr>
        <w:t xml:space="preserve"> „Programu współpracy Gminy </w:t>
      </w:r>
      <w:r w:rsidR="00DB73F1">
        <w:rPr>
          <w:i/>
        </w:rPr>
        <w:t>Wiązowna</w:t>
      </w:r>
      <w:r w:rsidR="00FA1AAA">
        <w:rPr>
          <w:i/>
        </w:rPr>
        <w:t xml:space="preserve"> z </w:t>
      </w:r>
      <w:r w:rsidRPr="00DB73F1">
        <w:rPr>
          <w:i/>
        </w:rPr>
        <w:t>organizacjami pozarządowymi oraz innymi podmiotami prowadzącymi działalność pożytku publicznego na 201</w:t>
      </w:r>
      <w:r w:rsidR="00712951">
        <w:rPr>
          <w:i/>
        </w:rPr>
        <w:t>7</w:t>
      </w:r>
      <w:r w:rsidRPr="00DB73F1">
        <w:rPr>
          <w:i/>
        </w:rPr>
        <w:t> rok”</w:t>
      </w:r>
    </w:p>
    <w:p w:rsidR="00A510FA" w:rsidRDefault="00A510FA" w:rsidP="00A510FA">
      <w:pPr>
        <w:keepLines/>
        <w:ind w:firstLine="227"/>
      </w:pPr>
    </w:p>
    <w:p w:rsidR="00A510FA" w:rsidRDefault="00A510FA" w:rsidP="00A510FA">
      <w:pPr>
        <w:keepLines/>
        <w:ind w:firstLine="227"/>
      </w:pPr>
    </w:p>
    <w:p w:rsidR="00DB73F1" w:rsidRDefault="00DB73F1" w:rsidP="00DB73F1">
      <w:pPr>
        <w:keepLines/>
      </w:pPr>
      <w:r>
        <w:t xml:space="preserve">Na podstawie </w:t>
      </w:r>
      <w:r w:rsidR="00273FBC">
        <w:t xml:space="preserve">art. 18 ust. </w:t>
      </w:r>
      <w:r w:rsidR="008340F9">
        <w:t>2</w:t>
      </w:r>
      <w:r w:rsidR="00273FBC">
        <w:t xml:space="preserve"> </w:t>
      </w:r>
      <w:r w:rsidR="008340F9">
        <w:t xml:space="preserve">pkt 15 </w:t>
      </w:r>
      <w:r w:rsidR="00273FBC">
        <w:t>ustawy z dnia 8 marca 1990 roku o samorządzie gminnym</w:t>
      </w:r>
      <w:r w:rsidR="00273FBC">
        <w:br/>
        <w:t>(t. j. Dz. U. 201</w:t>
      </w:r>
      <w:r w:rsidR="00712951">
        <w:t>6</w:t>
      </w:r>
      <w:r w:rsidR="00273FBC">
        <w:t xml:space="preserve">, poz. </w:t>
      </w:r>
      <w:r w:rsidR="00712951">
        <w:t>446</w:t>
      </w:r>
      <w:r w:rsidR="00273FBC">
        <w:t xml:space="preserve">) oraz </w:t>
      </w:r>
      <w:r>
        <w:t>art. 5a ust. 1 u</w:t>
      </w:r>
      <w:r w:rsidR="00FA1AAA">
        <w:t xml:space="preserve">stawy z dnia 24 </w:t>
      </w:r>
      <w:r w:rsidR="00A510FA">
        <w:t>kwietnia 2003 r. o dział</w:t>
      </w:r>
      <w:r w:rsidR="00FA1AAA">
        <w:t xml:space="preserve">alności pożytku publicznego i o </w:t>
      </w:r>
      <w:r w:rsidR="00A510FA">
        <w:t>wolontariacie (</w:t>
      </w:r>
      <w:r>
        <w:t xml:space="preserve">t. j. </w:t>
      </w:r>
      <w:r w:rsidR="00A510FA">
        <w:t>Dz. U. z 201</w:t>
      </w:r>
      <w:r w:rsidR="00712951">
        <w:t>6</w:t>
      </w:r>
      <w:r w:rsidR="00A510FA">
        <w:t xml:space="preserve"> r. poz. </w:t>
      </w:r>
      <w:r w:rsidR="00712951">
        <w:t>239)</w:t>
      </w:r>
      <w:r w:rsidR="00A510FA">
        <w:t xml:space="preserve">, </w:t>
      </w:r>
      <w:r>
        <w:t>uchwala się, co następuje:</w:t>
      </w:r>
    </w:p>
    <w:p w:rsidR="00DB73F1" w:rsidRDefault="00DB73F1" w:rsidP="00DB73F1">
      <w:pPr>
        <w:keepLines/>
      </w:pPr>
    </w:p>
    <w:p w:rsidR="00DB73F1" w:rsidRDefault="00DB73F1" w:rsidP="00DB73F1">
      <w:pPr>
        <w:keepLines/>
        <w:jc w:val="center"/>
      </w:pPr>
      <w:r>
        <w:rPr>
          <w:b/>
        </w:rPr>
        <w:t>§ 1</w:t>
      </w:r>
    </w:p>
    <w:p w:rsidR="00A510FA" w:rsidRDefault="00A510FA" w:rsidP="00DB73F1">
      <w:pPr>
        <w:keepLines/>
      </w:pPr>
      <w:r>
        <w:t xml:space="preserve">Uchwala się „Program współpracy Gminy </w:t>
      </w:r>
      <w:r w:rsidR="00DB73F1">
        <w:t>Wiązowna</w:t>
      </w:r>
      <w:r>
        <w:t xml:space="preserve"> z organizacjami pozarządowymi oraz innymi podmiotami prowadzącymi dzi</w:t>
      </w:r>
      <w:r w:rsidR="00616B93">
        <w:t xml:space="preserve">ałalność pożytku publicznego na </w:t>
      </w:r>
      <w:r>
        <w:t>201</w:t>
      </w:r>
      <w:r w:rsidR="00712951">
        <w:t>7</w:t>
      </w:r>
      <w:r w:rsidR="00616B93">
        <w:t xml:space="preserve"> rok”, </w:t>
      </w:r>
      <w:r>
        <w:t>stanowiący załącznik do niniejszej uchwały.</w:t>
      </w:r>
    </w:p>
    <w:p w:rsidR="00DB73F1" w:rsidRDefault="00DB73F1" w:rsidP="00DB73F1">
      <w:pPr>
        <w:keepLines/>
      </w:pPr>
    </w:p>
    <w:p w:rsidR="00DB73F1" w:rsidRDefault="00DB73F1" w:rsidP="00DB73F1">
      <w:pPr>
        <w:keepLines/>
        <w:jc w:val="center"/>
      </w:pPr>
      <w:r>
        <w:rPr>
          <w:b/>
        </w:rPr>
        <w:t>§ 2</w:t>
      </w:r>
    </w:p>
    <w:p w:rsidR="00A510FA" w:rsidRDefault="00A510FA" w:rsidP="00DB73F1">
      <w:pPr>
        <w:keepLines/>
      </w:pPr>
      <w:r>
        <w:t xml:space="preserve">Wykonanie uchwały powierza się </w:t>
      </w:r>
      <w:r w:rsidR="00DB73F1">
        <w:t>Sekretarzowi Gminy Wiązowna</w:t>
      </w:r>
      <w:r>
        <w:t>.</w:t>
      </w:r>
    </w:p>
    <w:p w:rsidR="00DB73F1" w:rsidRDefault="00DB73F1" w:rsidP="00DB73F1">
      <w:pPr>
        <w:keepLines/>
      </w:pPr>
    </w:p>
    <w:p w:rsidR="00DB73F1" w:rsidRDefault="00DB73F1" w:rsidP="00DB73F1">
      <w:pPr>
        <w:keepLines/>
        <w:jc w:val="center"/>
      </w:pPr>
      <w:r>
        <w:rPr>
          <w:b/>
        </w:rPr>
        <w:t>§ 3</w:t>
      </w:r>
    </w:p>
    <w:p w:rsidR="0063092B" w:rsidRPr="000005E6" w:rsidRDefault="00A510FA" w:rsidP="00A510FA">
      <w:r>
        <w:t>Uchwała wchodzi w życie z dniem podjęcia.</w:t>
      </w:r>
    </w:p>
    <w:p w:rsidR="00A510FA" w:rsidRDefault="00A510FA">
      <w:pPr>
        <w:spacing w:line="360" w:lineRule="auto"/>
      </w:pPr>
    </w:p>
    <w:p w:rsidR="00DB73F1" w:rsidRDefault="00DB73F1">
      <w:pPr>
        <w:spacing w:line="360" w:lineRule="auto"/>
      </w:pPr>
    </w:p>
    <w:p w:rsidR="00DB73F1" w:rsidRDefault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DB73F1" w:rsidRDefault="00DB73F1" w:rsidP="00DB73F1">
      <w:pPr>
        <w:spacing w:line="360" w:lineRule="auto"/>
      </w:pPr>
    </w:p>
    <w:p w:rsidR="001273D4" w:rsidRDefault="001273D4" w:rsidP="00DB73F1">
      <w:pPr>
        <w:spacing w:line="360" w:lineRule="auto"/>
      </w:pPr>
    </w:p>
    <w:p w:rsidR="001273D4" w:rsidRDefault="001273D4" w:rsidP="00DB73F1">
      <w:pPr>
        <w:spacing w:line="360" w:lineRule="auto"/>
      </w:pPr>
    </w:p>
    <w:p w:rsidR="00F210DF" w:rsidRDefault="00F210DF" w:rsidP="00F210DF">
      <w:pPr>
        <w:spacing w:before="120" w:after="120"/>
        <w:jc w:val="center"/>
      </w:pPr>
      <w:r>
        <w:rPr>
          <w:b/>
          <w:spacing w:val="20"/>
        </w:rPr>
        <w:lastRenderedPageBreak/>
        <w:t>Uzasadnienie</w:t>
      </w:r>
    </w:p>
    <w:p w:rsidR="00F210DF" w:rsidRDefault="00F210DF" w:rsidP="00F210DF">
      <w:pPr>
        <w:spacing w:line="360" w:lineRule="auto"/>
      </w:pPr>
    </w:p>
    <w:p w:rsidR="00F210DF" w:rsidRDefault="00F210DF" w:rsidP="00F210DF">
      <w:pPr>
        <w:spacing w:line="360" w:lineRule="auto"/>
        <w:ind w:firstLine="708"/>
      </w:pPr>
      <w:r>
        <w:t>Uchwalenie rocznego programu współpracy na 201</w:t>
      </w:r>
      <w:r w:rsidR="0012196F">
        <w:t>7</w:t>
      </w:r>
      <w:r>
        <w:t> rok Gminy Wiązowna z organizacjami pozarządowymi oraz innymi podmiotami prowadzącymi działalność pożytku publicznego stanowi wypełnieni</w:t>
      </w:r>
      <w:r w:rsidR="008301C5">
        <w:t>e obligatoryjnego zapisu art. 5</w:t>
      </w:r>
      <w:r w:rsidR="0044048E">
        <w:t>a u</w:t>
      </w:r>
      <w:r>
        <w:t>stawy z dnia 24 kwietnia 2003 roku o działalności pożytku publicznego i o wolontariacie (</w:t>
      </w:r>
      <w:r w:rsidR="00273FBC">
        <w:t xml:space="preserve">t. j. </w:t>
      </w:r>
      <w:r>
        <w:t>Dz. U. z 201</w:t>
      </w:r>
      <w:r w:rsidR="0012196F">
        <w:t>6</w:t>
      </w:r>
      <w:r>
        <w:t xml:space="preserve"> r. poz. </w:t>
      </w:r>
      <w:r w:rsidR="0012196F">
        <w:t>239</w:t>
      </w:r>
      <w:r>
        <w:t>).</w:t>
      </w:r>
    </w:p>
    <w:p w:rsidR="009C15F9" w:rsidRDefault="009C15F9" w:rsidP="00F210DF">
      <w:pPr>
        <w:spacing w:line="360" w:lineRule="auto"/>
        <w:ind w:firstLine="708"/>
      </w:pPr>
      <w:r>
        <w:t xml:space="preserve">Projekt programu został przygotowany </w:t>
      </w:r>
      <w:r w:rsidR="0084150C">
        <w:t>przez</w:t>
      </w:r>
      <w:r w:rsidR="00967422">
        <w:t xml:space="preserve"> </w:t>
      </w:r>
      <w:r w:rsidR="0012196F">
        <w:t>pracownika Wydziału Spraw Społecznych Urzędu Gminy Wiązowna odpowiedzialnego za współpracę z organizacjami pozarządowymi.</w:t>
      </w:r>
      <w:r w:rsidR="00D2067D">
        <w:t xml:space="preserve"> </w:t>
      </w:r>
    </w:p>
    <w:p w:rsidR="007C56CE" w:rsidRPr="005D7D87" w:rsidRDefault="00D2067D" w:rsidP="00D2067D">
      <w:pPr>
        <w:spacing w:line="360" w:lineRule="auto"/>
        <w:ind w:firstLine="708"/>
      </w:pPr>
      <w:r>
        <w:t>Po zaakceptowaniu projektu</w:t>
      </w:r>
      <w:r w:rsidR="0084150C">
        <w:t xml:space="preserve"> przez Wójta Gminy,</w:t>
      </w:r>
      <w:r>
        <w:t xml:space="preserve"> </w:t>
      </w:r>
      <w:r w:rsidR="007C56CE">
        <w:t>Program poddany był konsultacjom celem uzyskania opinii mieszkańców gminy Wiązowna</w:t>
      </w:r>
      <w:r w:rsidR="0084150C">
        <w:t xml:space="preserve"> oraz organizacji pozarządowych</w:t>
      </w:r>
      <w:r w:rsidR="007C56CE">
        <w:t xml:space="preserve">. Konsultacje odbyły się w formie elektronicznej poprzez stronę </w:t>
      </w:r>
      <w:r w:rsidR="007C56CE" w:rsidRPr="009C15F9">
        <w:t>www.tuwiazowna.pl</w:t>
      </w:r>
      <w:r w:rsidR="007C56CE">
        <w:t xml:space="preserve"> w okresie od </w:t>
      </w:r>
      <w:r w:rsidR="005D7D87">
        <w:t>13-29 lipca 2016</w:t>
      </w:r>
      <w:r>
        <w:t xml:space="preserve"> roku. </w:t>
      </w:r>
    </w:p>
    <w:p w:rsidR="008240EA" w:rsidRDefault="008240EA" w:rsidP="00F210DF"/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8240EA" w:rsidRDefault="008240EA" w:rsidP="00D15697">
      <w:pPr>
        <w:ind w:left="4956"/>
      </w:pPr>
    </w:p>
    <w:p w:rsidR="0012196F" w:rsidRDefault="0012196F" w:rsidP="00D15697">
      <w:pPr>
        <w:ind w:left="4956"/>
      </w:pPr>
    </w:p>
    <w:p w:rsidR="0012196F" w:rsidRDefault="0012196F" w:rsidP="00D15697">
      <w:pPr>
        <w:ind w:left="4956"/>
      </w:pPr>
    </w:p>
    <w:p w:rsidR="0012196F" w:rsidRDefault="0012196F" w:rsidP="00D15697">
      <w:pPr>
        <w:ind w:left="4956"/>
      </w:pPr>
    </w:p>
    <w:p w:rsidR="0012196F" w:rsidRDefault="0012196F" w:rsidP="00D15697">
      <w:pPr>
        <w:ind w:left="4956"/>
      </w:pPr>
    </w:p>
    <w:p w:rsidR="0069221A" w:rsidRDefault="0069221A" w:rsidP="00D15697">
      <w:pPr>
        <w:ind w:left="4956"/>
      </w:pPr>
      <w:bookmarkStart w:id="0" w:name="_GoBack"/>
      <w:bookmarkEnd w:id="0"/>
    </w:p>
    <w:p w:rsidR="0012196F" w:rsidRDefault="0012196F" w:rsidP="00D15697">
      <w:pPr>
        <w:ind w:left="4956"/>
      </w:pPr>
    </w:p>
    <w:p w:rsidR="0012196F" w:rsidRDefault="0012196F" w:rsidP="00D15697">
      <w:pPr>
        <w:ind w:left="4956"/>
      </w:pPr>
    </w:p>
    <w:p w:rsidR="0012196F" w:rsidRDefault="0012196F" w:rsidP="00D15697">
      <w:pPr>
        <w:ind w:left="4956"/>
      </w:pPr>
    </w:p>
    <w:p w:rsidR="0012196F" w:rsidRDefault="0012196F" w:rsidP="00D15697">
      <w:pPr>
        <w:ind w:left="4956"/>
      </w:pPr>
    </w:p>
    <w:p w:rsidR="0012196F" w:rsidRDefault="0012196F" w:rsidP="00D15697">
      <w:pPr>
        <w:ind w:left="4956"/>
      </w:pPr>
    </w:p>
    <w:p w:rsidR="008240EA" w:rsidRDefault="008240EA" w:rsidP="00D15697">
      <w:pPr>
        <w:ind w:left="4956"/>
      </w:pPr>
    </w:p>
    <w:p w:rsidR="003538D3" w:rsidRDefault="00DB73F1" w:rsidP="00D15697">
      <w:pPr>
        <w:ind w:left="4956"/>
      </w:pPr>
      <w:r>
        <w:lastRenderedPageBreak/>
        <w:t xml:space="preserve">Załącznik do Uchwały </w:t>
      </w:r>
      <w:r w:rsidR="003538D3">
        <w:t>Nr …………….</w:t>
      </w:r>
    </w:p>
    <w:p w:rsidR="00DB73F1" w:rsidRDefault="00DB73F1" w:rsidP="00D15697">
      <w:pPr>
        <w:ind w:left="4248" w:firstLine="708"/>
      </w:pPr>
      <w:r>
        <w:t>Rady Gminy Wiązowna</w:t>
      </w:r>
    </w:p>
    <w:p w:rsidR="003538D3" w:rsidRDefault="003538D3" w:rsidP="00D15697">
      <w:pPr>
        <w:ind w:left="4248" w:firstLine="708"/>
      </w:pPr>
      <w:r>
        <w:t>z dnia ………………………..</w:t>
      </w: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685925" cy="1685925"/>
            <wp:effectExtent l="19050" t="0" r="9525" b="0"/>
            <wp:docPr id="1" name="Obraz 1" descr="C:\Documents and Settings\MichałB\Pulpit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hałB\Pulpit\pobrany p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D3" w:rsidRDefault="003538D3" w:rsidP="003538D3">
      <w:pPr>
        <w:spacing w:line="360" w:lineRule="auto"/>
        <w:jc w:val="center"/>
      </w:pPr>
    </w:p>
    <w:p w:rsidR="003538D3" w:rsidRDefault="003538D3" w:rsidP="003538D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</w:t>
      </w:r>
      <w:r w:rsidRPr="003538D3">
        <w:rPr>
          <w:b/>
          <w:sz w:val="40"/>
          <w:szCs w:val="40"/>
        </w:rPr>
        <w:t xml:space="preserve"> współpracy Gminy Wiązowna z organizacjami pozarządowymi oraz innymi podmiotami prowadzącymi działalność pożytku publicznego na 201</w:t>
      </w:r>
      <w:r w:rsidR="0012196F">
        <w:rPr>
          <w:b/>
          <w:sz w:val="40"/>
          <w:szCs w:val="40"/>
        </w:rPr>
        <w:t>7</w:t>
      </w:r>
      <w:r w:rsidRPr="003538D3">
        <w:rPr>
          <w:b/>
          <w:sz w:val="40"/>
          <w:szCs w:val="40"/>
        </w:rPr>
        <w:t> rok</w:t>
      </w: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D15697" w:rsidRDefault="00D15697" w:rsidP="003538D3">
      <w:pPr>
        <w:spacing w:line="360" w:lineRule="auto"/>
      </w:pPr>
    </w:p>
    <w:p w:rsidR="003538D3" w:rsidRDefault="003538D3" w:rsidP="003538D3">
      <w:pPr>
        <w:spacing w:line="360" w:lineRule="auto"/>
      </w:pPr>
    </w:p>
    <w:p w:rsidR="00E12BBF" w:rsidRPr="008054C3" w:rsidRDefault="00E12BBF" w:rsidP="00E12BBF">
      <w:pPr>
        <w:spacing w:before="120" w:after="120"/>
        <w:ind w:left="283"/>
        <w:jc w:val="center"/>
        <w:rPr>
          <w:b/>
        </w:rPr>
      </w:pPr>
      <w:r w:rsidRPr="008054C3">
        <w:rPr>
          <w:b/>
        </w:rPr>
        <w:lastRenderedPageBreak/>
        <w:t>WSTĘP</w:t>
      </w:r>
    </w:p>
    <w:p w:rsidR="00E12BBF" w:rsidRDefault="000A4958" w:rsidP="007535D4">
      <w:pPr>
        <w:spacing w:line="360" w:lineRule="auto"/>
        <w:ind w:firstLine="708"/>
      </w:pPr>
      <w:r>
        <w:t>Gmina</w:t>
      </w:r>
      <w:r w:rsidR="00E12BBF">
        <w:t xml:space="preserve"> </w:t>
      </w:r>
      <w:r>
        <w:t>wykonuje przysługującą jej</w:t>
      </w:r>
      <w:r w:rsidR="00E12BBF">
        <w:t xml:space="preserve"> w ramach ustaw istotną część zadań publiczn</w:t>
      </w:r>
      <w:r w:rsidR="00FA1AAA">
        <w:t>ych o charakterze lokalnym, nie</w:t>
      </w:r>
      <w:r w:rsidR="00E12BBF">
        <w:t>zastrzeżonych ustawami na rzecz organów administracji rządowej. Obowiązkiem spoczywającym na Gminie jest realizacja zadań o charakt</w:t>
      </w:r>
      <w:r>
        <w:t>erze gminnym</w:t>
      </w:r>
      <w:r w:rsidR="00E12BBF">
        <w:t>, które swym zasięgiem obejmują obszar gminy Wiązowna</w:t>
      </w:r>
      <w:r w:rsidR="00FA1AAA">
        <w:t xml:space="preserve"> i </w:t>
      </w:r>
      <w:r w:rsidR="00E12BBF">
        <w:t xml:space="preserve">służą zaspokajaniu zbiorowych potrzeb mieszkańców. Działania Gminy </w:t>
      </w:r>
      <w:r w:rsidR="00FA1AAA">
        <w:t>Wiązowna</w:t>
      </w:r>
      <w:r w:rsidR="00E12BBF">
        <w:t xml:space="preserve"> oraz działania, jakie podejmują organizacje pozarządowe uzupełniają się, co pozwala na efektywniejsze i skuteczniejsze realizowanie zadań publicznych.</w:t>
      </w:r>
    </w:p>
    <w:p w:rsidR="00E12BBF" w:rsidRDefault="00E12BBF" w:rsidP="007535D4">
      <w:pPr>
        <w:spacing w:line="360" w:lineRule="auto"/>
        <w:ind w:firstLine="708"/>
      </w:pPr>
      <w:r>
        <w:t>Podstawowym aktem prawnym określającym ramy współ</w:t>
      </w:r>
      <w:r w:rsidR="000A4958">
        <w:t xml:space="preserve">działania organów administracji samorządowej z </w:t>
      </w:r>
      <w:r>
        <w:t xml:space="preserve">organizacjami pozarządowymi oraz innymi podmiotami prowadzącymi działalność pożytku publicznego jest </w:t>
      </w:r>
      <w:r w:rsidR="00FF1AE5">
        <w:t>u</w:t>
      </w:r>
      <w:r>
        <w:t>stawa z dnia 24 kwietnia 2003 roku o dział</w:t>
      </w:r>
      <w:r w:rsidR="00FA1AAA">
        <w:t xml:space="preserve">alności pożytku publicznego i o </w:t>
      </w:r>
      <w:r>
        <w:t>wolontariacie</w:t>
      </w:r>
      <w:r w:rsidR="00FF1AE5">
        <w:t xml:space="preserve"> (</w:t>
      </w:r>
      <w:r w:rsidR="00273FBC">
        <w:t xml:space="preserve">t. j. </w:t>
      </w:r>
      <w:r w:rsidR="00FF1AE5">
        <w:t>Dz. U. z 201</w:t>
      </w:r>
      <w:r w:rsidR="0012196F">
        <w:t>6</w:t>
      </w:r>
      <w:r w:rsidR="00FF1AE5">
        <w:t xml:space="preserve"> r. poz. </w:t>
      </w:r>
      <w:r w:rsidR="0012196F">
        <w:t>239</w:t>
      </w:r>
      <w:r w:rsidR="00FF1AE5">
        <w:t>)</w:t>
      </w:r>
      <w:r>
        <w:t>. Przepisy cytowanej wy</w:t>
      </w:r>
      <w:r w:rsidR="00273FBC">
        <w:t>żej U</w:t>
      </w:r>
      <w:r w:rsidR="0095229B">
        <w:t>stawy, a konkretnie art. 5</w:t>
      </w:r>
      <w:r>
        <w:t xml:space="preserve">a, nakładają na Gminę </w:t>
      </w:r>
      <w:r w:rsidR="00FA1AAA">
        <w:t>Wiązowna</w:t>
      </w:r>
      <w:r>
        <w:t xml:space="preserve"> obowiązek corocznego przygotowania </w:t>
      </w:r>
      <w:r w:rsidR="00FF1AE5">
        <w:t>p</w:t>
      </w:r>
      <w:r>
        <w:t xml:space="preserve">rogramu współpracy </w:t>
      </w:r>
      <w:r w:rsidR="007535D4">
        <w:t xml:space="preserve">z </w:t>
      </w:r>
      <w:r>
        <w:t>organizacjam</w:t>
      </w:r>
      <w:r w:rsidR="00FF1AE5">
        <w:t>i pozarządowymi. Opracowany p</w:t>
      </w:r>
      <w:r>
        <w:t>rogr</w:t>
      </w:r>
      <w:r w:rsidR="0095229B">
        <w:t xml:space="preserve">am powstał w oparciu o wiedzę i </w:t>
      </w:r>
      <w:r>
        <w:t xml:space="preserve">praktykę liderów </w:t>
      </w:r>
      <w:r w:rsidR="00FA1AAA">
        <w:t>gminnych</w:t>
      </w:r>
      <w:r>
        <w:t xml:space="preserve"> organizacji pozarządowych</w:t>
      </w:r>
      <w:r w:rsidR="00FF1AE5">
        <w:t>,</w:t>
      </w:r>
      <w:r>
        <w:t xml:space="preserve"> jak i pracowników </w:t>
      </w:r>
      <w:r w:rsidR="00FF1AE5">
        <w:t>samorządowych</w:t>
      </w:r>
      <w:r>
        <w:t>. Tak przygoto</w:t>
      </w:r>
      <w:r w:rsidR="00FA1AAA">
        <w:t xml:space="preserve">wany </w:t>
      </w:r>
      <w:r w:rsidR="00FF1AE5">
        <w:t>dokument</w:t>
      </w:r>
      <w:r w:rsidR="00FA1AAA">
        <w:t xml:space="preserve"> ułatwi wydobycie i </w:t>
      </w:r>
      <w:r>
        <w:t>wykorzystanie potencjału sektora pozarządowego</w:t>
      </w:r>
      <w:r w:rsidR="00FA1AAA">
        <w:t xml:space="preserve"> w celu dalszego rozwoju gminy</w:t>
      </w:r>
      <w:r>
        <w:t xml:space="preserve">. Zapisy </w:t>
      </w:r>
      <w:r w:rsidR="00FF1AE5">
        <w:t>p</w:t>
      </w:r>
      <w:r>
        <w:t>rogramu są wy</w:t>
      </w:r>
      <w:r w:rsidR="00FA1AAA">
        <w:t xml:space="preserve">razem ogromnego zaufania, jak i </w:t>
      </w:r>
      <w:r>
        <w:t>nadziei</w:t>
      </w:r>
      <w:r w:rsidR="00FF1AE5">
        <w:t>,</w:t>
      </w:r>
      <w:r>
        <w:t xml:space="preserve"> pokładanych w aktywnych organizacjach działających na rzecz polepszenia jakości życia w nasz</w:t>
      </w:r>
      <w:r w:rsidR="00FA1AAA">
        <w:t>ej gminie</w:t>
      </w:r>
      <w:r>
        <w:t>.</w:t>
      </w:r>
    </w:p>
    <w:p w:rsidR="003538D3" w:rsidRDefault="003538D3" w:rsidP="008C3DAD">
      <w:pPr>
        <w:spacing w:line="360" w:lineRule="auto"/>
      </w:pPr>
    </w:p>
    <w:p w:rsidR="007535D4" w:rsidRDefault="007535D4" w:rsidP="00C8076A">
      <w:pPr>
        <w:keepNext/>
        <w:spacing w:line="360" w:lineRule="auto"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7535D4" w:rsidRDefault="007535D4" w:rsidP="00C8076A">
      <w:pPr>
        <w:keepLines/>
        <w:spacing w:line="360" w:lineRule="auto"/>
        <w:jc w:val="center"/>
        <w:rPr>
          <w:b/>
        </w:rPr>
      </w:pPr>
      <w:r>
        <w:rPr>
          <w:b/>
        </w:rPr>
        <w:t>§ 1</w:t>
      </w:r>
    </w:p>
    <w:p w:rsidR="007535D4" w:rsidRDefault="007535D4" w:rsidP="00EB2BC8">
      <w:pPr>
        <w:pStyle w:val="Akapitzlist"/>
        <w:keepLines/>
        <w:numPr>
          <w:ilvl w:val="0"/>
          <w:numId w:val="5"/>
        </w:numPr>
        <w:spacing w:line="360" w:lineRule="auto"/>
        <w:ind w:left="0" w:firstLine="284"/>
      </w:pPr>
      <w:r>
        <w:t>Ilekroć w programie jest mowa o:</w:t>
      </w:r>
    </w:p>
    <w:p w:rsidR="007535D4" w:rsidRDefault="007535D4" w:rsidP="00EB2BC8">
      <w:pPr>
        <w:pStyle w:val="Akapitzlist"/>
        <w:numPr>
          <w:ilvl w:val="0"/>
          <w:numId w:val="18"/>
        </w:numPr>
        <w:spacing w:line="360" w:lineRule="auto"/>
        <w:ind w:left="0" w:firstLine="426"/>
      </w:pPr>
      <w:r w:rsidRPr="000E7E68">
        <w:rPr>
          <w:b/>
        </w:rPr>
        <w:t xml:space="preserve">Ustawie </w:t>
      </w:r>
      <w:r w:rsidR="001A02EB">
        <w:t>– należy przez to rozumieć u</w:t>
      </w:r>
      <w:r>
        <w:t>sta</w:t>
      </w:r>
      <w:r w:rsidR="000E7E68">
        <w:t xml:space="preserve">wę z dnia 24 kwietnia 2003 roku </w:t>
      </w:r>
      <w:r>
        <w:t>o działalności pożytku publicznego i o wolontariacie (t. j. Dz. U. z 201</w:t>
      </w:r>
      <w:r w:rsidR="0012196F">
        <w:t>6</w:t>
      </w:r>
      <w:r>
        <w:t xml:space="preserve"> r. poz. </w:t>
      </w:r>
      <w:r w:rsidR="0012196F">
        <w:t>239</w:t>
      </w:r>
      <w:r>
        <w:t>)</w:t>
      </w:r>
      <w:r w:rsidR="001A02EB">
        <w:t>;</w:t>
      </w:r>
    </w:p>
    <w:p w:rsidR="007535D4" w:rsidRDefault="007535D4" w:rsidP="00EB2BC8">
      <w:pPr>
        <w:pStyle w:val="Akapitzlist"/>
        <w:numPr>
          <w:ilvl w:val="0"/>
          <w:numId w:val="18"/>
        </w:numPr>
        <w:spacing w:line="360" w:lineRule="auto"/>
        <w:ind w:left="0" w:firstLine="426"/>
      </w:pPr>
      <w:r w:rsidRPr="000E7E68">
        <w:rPr>
          <w:b/>
        </w:rPr>
        <w:t xml:space="preserve">Programie </w:t>
      </w:r>
      <w:r>
        <w:t>– należy przez to rozumieć „Pr</w:t>
      </w:r>
      <w:r w:rsidR="000E7E68">
        <w:t>ogram współpracy Gminy Wiązowna</w:t>
      </w:r>
      <w:r w:rsidR="0044048E">
        <w:br/>
      </w:r>
      <w:r>
        <w:t>z organizacjami pozarządowymi oraz innymi podmiotami prowadzącymi działalność p</w:t>
      </w:r>
      <w:r w:rsidR="001A02EB">
        <w:t>ożytku publicznego na 201</w:t>
      </w:r>
      <w:r w:rsidR="0012196F">
        <w:t>7</w:t>
      </w:r>
      <w:r w:rsidR="001A02EB">
        <w:t> rok”;</w:t>
      </w:r>
    </w:p>
    <w:p w:rsidR="007535D4" w:rsidRDefault="007535D4" w:rsidP="00EB2BC8">
      <w:pPr>
        <w:pStyle w:val="Akapitzlist"/>
        <w:numPr>
          <w:ilvl w:val="0"/>
          <w:numId w:val="18"/>
        </w:numPr>
        <w:spacing w:line="360" w:lineRule="auto"/>
        <w:ind w:left="709" w:hanging="283"/>
      </w:pPr>
      <w:r w:rsidRPr="000E7E68">
        <w:rPr>
          <w:b/>
        </w:rPr>
        <w:t xml:space="preserve">Gminie </w:t>
      </w:r>
      <w:r>
        <w:t>– należy p</w:t>
      </w:r>
      <w:r w:rsidR="001A02EB">
        <w:t>rzez to rozumieć Gminę Wiązowna;</w:t>
      </w:r>
    </w:p>
    <w:p w:rsidR="007535D4" w:rsidRDefault="007535D4" w:rsidP="00EB2BC8">
      <w:pPr>
        <w:pStyle w:val="Akapitzlist"/>
        <w:numPr>
          <w:ilvl w:val="0"/>
          <w:numId w:val="18"/>
        </w:numPr>
        <w:spacing w:line="360" w:lineRule="auto"/>
        <w:ind w:left="0" w:firstLine="426"/>
      </w:pPr>
      <w:r w:rsidRPr="000E7E68">
        <w:rPr>
          <w:b/>
        </w:rPr>
        <w:t xml:space="preserve">Organizacjach </w:t>
      </w:r>
      <w:r>
        <w:t>– należy przez to rozumieć organizacje pozarządowe</w:t>
      </w:r>
      <w:r w:rsidR="00834414">
        <w:t xml:space="preserve"> oraz podmioty </w:t>
      </w:r>
      <w:r>
        <w:t xml:space="preserve"> prowadzące działalność pożytku publicznego</w:t>
      </w:r>
      <w:r w:rsidR="00834414">
        <w:t>, o których mowa w art. 3 ust. 3 U</w:t>
      </w:r>
      <w:r w:rsidR="001A02EB">
        <w:t>stawy;</w:t>
      </w:r>
    </w:p>
    <w:p w:rsidR="007535D4" w:rsidRDefault="007535D4" w:rsidP="00EB2BC8">
      <w:pPr>
        <w:pStyle w:val="Akapitzlist"/>
        <w:numPr>
          <w:ilvl w:val="0"/>
          <w:numId w:val="18"/>
        </w:numPr>
        <w:spacing w:line="360" w:lineRule="auto"/>
        <w:ind w:left="709" w:hanging="283"/>
      </w:pPr>
      <w:r w:rsidRPr="000E7E68">
        <w:rPr>
          <w:b/>
        </w:rPr>
        <w:t xml:space="preserve">Radzie </w:t>
      </w:r>
      <w:r>
        <w:t xml:space="preserve">– należy przez </w:t>
      </w:r>
      <w:r w:rsidR="001A02EB">
        <w:t>to rozumieć Radę Gminy Wiązowna;</w:t>
      </w:r>
    </w:p>
    <w:p w:rsidR="007535D4" w:rsidRDefault="007535D4" w:rsidP="00EB2BC8">
      <w:pPr>
        <w:pStyle w:val="Akapitzlist"/>
        <w:numPr>
          <w:ilvl w:val="0"/>
          <w:numId w:val="18"/>
        </w:numPr>
        <w:spacing w:line="360" w:lineRule="auto"/>
        <w:ind w:left="709" w:hanging="283"/>
      </w:pPr>
      <w:r w:rsidRPr="000E7E68">
        <w:rPr>
          <w:b/>
        </w:rPr>
        <w:t xml:space="preserve">Wójcie </w:t>
      </w:r>
      <w:r>
        <w:t xml:space="preserve">– należy przez to rozumieć Wójta </w:t>
      </w:r>
      <w:r w:rsidR="001A02EB">
        <w:t>Gminy Wiązowna;</w:t>
      </w:r>
    </w:p>
    <w:p w:rsidR="008C3DAD" w:rsidRDefault="007535D4" w:rsidP="00EB2BC8">
      <w:pPr>
        <w:pStyle w:val="Akapitzlist"/>
        <w:numPr>
          <w:ilvl w:val="0"/>
          <w:numId w:val="18"/>
        </w:numPr>
        <w:spacing w:line="360" w:lineRule="auto"/>
        <w:ind w:left="709" w:hanging="283"/>
      </w:pPr>
      <w:r w:rsidRPr="000E7E68">
        <w:rPr>
          <w:b/>
        </w:rPr>
        <w:lastRenderedPageBreak/>
        <w:t xml:space="preserve">Urzędzie </w:t>
      </w:r>
      <w:r>
        <w:t xml:space="preserve">– należy przez to rozumieć Urząd </w:t>
      </w:r>
      <w:r w:rsidR="001A02EB">
        <w:t>Gminy Wiązowna;</w:t>
      </w:r>
    </w:p>
    <w:p w:rsidR="007535D4" w:rsidRDefault="007535D4" w:rsidP="00EB2BC8">
      <w:pPr>
        <w:pStyle w:val="Akapitzlist"/>
        <w:numPr>
          <w:ilvl w:val="0"/>
          <w:numId w:val="18"/>
        </w:numPr>
        <w:spacing w:line="360" w:lineRule="auto"/>
        <w:ind w:left="0" w:firstLine="426"/>
      </w:pPr>
      <w:r w:rsidRPr="000E7E68">
        <w:rPr>
          <w:b/>
        </w:rPr>
        <w:t xml:space="preserve">Konkursie </w:t>
      </w:r>
      <w:r>
        <w:t xml:space="preserve">– należy przez to rozumieć otwarty konkurs ofert, </w:t>
      </w:r>
      <w:r w:rsidR="00834414">
        <w:t>o którym mowa</w:t>
      </w:r>
      <w:r w:rsidR="00834414">
        <w:br/>
        <w:t>w art. 11 ust. 2 U</w:t>
      </w:r>
      <w:r>
        <w:t>stawy</w:t>
      </w:r>
      <w:r w:rsidR="001A02EB">
        <w:t>;</w:t>
      </w:r>
    </w:p>
    <w:p w:rsidR="000E7E68" w:rsidRDefault="000E7E68" w:rsidP="00E602BE">
      <w:pPr>
        <w:pStyle w:val="Akapitzlist"/>
        <w:numPr>
          <w:ilvl w:val="0"/>
          <w:numId w:val="18"/>
        </w:numPr>
        <w:spacing w:line="360" w:lineRule="auto"/>
        <w:ind w:left="0" w:firstLine="426"/>
      </w:pPr>
      <w:r>
        <w:rPr>
          <w:b/>
        </w:rPr>
        <w:t xml:space="preserve">Radzie Sportu </w:t>
      </w:r>
      <w:r>
        <w:t>– należy przez to rozumieć Gminną Radę Sportu</w:t>
      </w:r>
      <w:r w:rsidR="00FB2A1D">
        <w:t xml:space="preserve"> II kadencji powołaną Zarządzeniem Wójta Gminy Nr 1.13.2015 z dnia 5 stycznia 2015 roku</w:t>
      </w:r>
      <w:r>
        <w:t>;</w:t>
      </w:r>
    </w:p>
    <w:p w:rsidR="000E7E68" w:rsidRDefault="000E7E68" w:rsidP="00E602BE">
      <w:pPr>
        <w:pStyle w:val="Akapitzlist"/>
        <w:numPr>
          <w:ilvl w:val="0"/>
          <w:numId w:val="18"/>
        </w:numPr>
        <w:spacing w:line="360" w:lineRule="auto"/>
        <w:ind w:left="0" w:firstLine="360"/>
      </w:pPr>
      <w:r w:rsidRPr="000E7E68">
        <w:rPr>
          <w:b/>
        </w:rPr>
        <w:t>Radzie Seniorów</w:t>
      </w:r>
      <w:r>
        <w:t xml:space="preserve"> - należy przez t</w:t>
      </w:r>
      <w:r w:rsidR="0044048E">
        <w:t>o rozumieć Gminną Radę Seniorów</w:t>
      </w:r>
      <w:r w:rsidR="00E602BE">
        <w:t>, powołaną Uchwałą Rady Gminy Nr 106.LX.2014 z dnia 24 września 2014 roku</w:t>
      </w:r>
      <w:r w:rsidR="0044048E">
        <w:t>.</w:t>
      </w:r>
    </w:p>
    <w:p w:rsidR="008C3DAD" w:rsidRDefault="007535D4" w:rsidP="00EB2BC8">
      <w:pPr>
        <w:pStyle w:val="Akapitzlist"/>
        <w:keepLines/>
        <w:numPr>
          <w:ilvl w:val="0"/>
          <w:numId w:val="5"/>
        </w:numPr>
        <w:spacing w:line="360" w:lineRule="auto"/>
        <w:ind w:left="0" w:firstLine="284"/>
      </w:pPr>
      <w:r>
        <w:t xml:space="preserve">Program realizuje Politykę </w:t>
      </w:r>
      <w:r w:rsidR="008C3DAD">
        <w:t>Gminy Wiązowna</w:t>
      </w:r>
      <w:r>
        <w:t xml:space="preserve"> wobec Organizacji działających na rzecz </w:t>
      </w:r>
      <w:r w:rsidR="008C3DAD">
        <w:t>Gminy</w:t>
      </w:r>
      <w:r>
        <w:t xml:space="preserve"> i je</w:t>
      </w:r>
      <w:r w:rsidR="008C3DAD">
        <w:t>j</w:t>
      </w:r>
      <w:r>
        <w:t xml:space="preserve"> mieszkańców.</w:t>
      </w:r>
    </w:p>
    <w:p w:rsidR="007535D4" w:rsidRDefault="007535D4" w:rsidP="00EB2BC8">
      <w:pPr>
        <w:pStyle w:val="Akapitzlist"/>
        <w:keepLines/>
        <w:numPr>
          <w:ilvl w:val="0"/>
          <w:numId w:val="5"/>
        </w:numPr>
        <w:spacing w:line="360" w:lineRule="auto"/>
        <w:ind w:left="0" w:firstLine="284"/>
      </w:pPr>
      <w:r>
        <w:t xml:space="preserve">Program jest elementem Strategii Rozwoju </w:t>
      </w:r>
      <w:r w:rsidR="008C3DAD">
        <w:t>Gminy Wiązowna</w:t>
      </w:r>
      <w:r w:rsidR="009E7DB3">
        <w:t xml:space="preserve"> na lata 2014 -</w:t>
      </w:r>
      <w:r w:rsidR="00E602BE">
        <w:t xml:space="preserve"> </w:t>
      </w:r>
      <w:r w:rsidR="009E7DB3">
        <w:t>2021 przyjętej uchwałą Rady Gmin</w:t>
      </w:r>
      <w:r w:rsidR="00834414">
        <w:t xml:space="preserve">y Nr 102.XLIV.2013 z dnia 16 września </w:t>
      </w:r>
      <w:r w:rsidR="009E7DB3">
        <w:t>2013 roku</w:t>
      </w:r>
      <w:r>
        <w:t>, zwłaszcza w zakresie realizacji Polityki rozwoju społeczeństwa obywatelskiego, a także innych polityk branżowych, w których podmiotami są Organizacje.</w:t>
      </w:r>
    </w:p>
    <w:p w:rsidR="00263874" w:rsidRDefault="009347B6" w:rsidP="00263874">
      <w:pPr>
        <w:keepNext/>
        <w:keepLines/>
        <w:spacing w:line="360" w:lineRule="auto"/>
        <w:jc w:val="center"/>
        <w:rPr>
          <w:b/>
        </w:rPr>
      </w:pPr>
      <w:r>
        <w:rPr>
          <w:b/>
        </w:rPr>
        <w:t>Rozdział 2.</w:t>
      </w:r>
    </w:p>
    <w:p w:rsidR="009347B6" w:rsidRDefault="0010691E" w:rsidP="00263874">
      <w:pPr>
        <w:keepNext/>
        <w:keepLines/>
        <w:spacing w:line="360" w:lineRule="auto"/>
        <w:jc w:val="center"/>
      </w:pPr>
      <w:r>
        <w:rPr>
          <w:b/>
        </w:rPr>
        <w:t>CEL GŁÓWNY I CELE SZCZEGÓŁOWE PROGRAMU</w:t>
      </w:r>
    </w:p>
    <w:p w:rsidR="00263874" w:rsidRDefault="00263874" w:rsidP="00263874">
      <w:pPr>
        <w:keepLines/>
        <w:spacing w:line="360" w:lineRule="auto"/>
        <w:jc w:val="center"/>
        <w:rPr>
          <w:b/>
        </w:rPr>
      </w:pPr>
      <w:r>
        <w:rPr>
          <w:b/>
        </w:rPr>
        <w:t>§ 2</w:t>
      </w:r>
    </w:p>
    <w:p w:rsidR="009347B6" w:rsidRDefault="0044048E" w:rsidP="00EB2BC8">
      <w:pPr>
        <w:pStyle w:val="Akapitzlist"/>
        <w:keepLines/>
        <w:numPr>
          <w:ilvl w:val="0"/>
          <w:numId w:val="6"/>
        </w:numPr>
        <w:spacing w:line="360" w:lineRule="auto"/>
        <w:ind w:left="0" w:firstLine="284"/>
      </w:pPr>
      <w:r>
        <w:t>Głównym celem p</w:t>
      </w:r>
      <w:r w:rsidR="009347B6">
        <w:t xml:space="preserve">rogramu jest wspólne podejmowanie działań przez </w:t>
      </w:r>
      <w:r w:rsidR="00263874">
        <w:t>Gminę</w:t>
      </w:r>
      <w:r w:rsidR="009347B6">
        <w:t xml:space="preserve"> oraz Organizacje na rzecz lepszego zaspokajania potrzeb społecznych oraz podnoszenia poziomu życia mieszkańców </w:t>
      </w:r>
      <w:r w:rsidR="00263874">
        <w:t>gminy Wiązowna</w:t>
      </w:r>
      <w:r w:rsidR="009347B6">
        <w:t>.</w:t>
      </w:r>
    </w:p>
    <w:p w:rsidR="009347B6" w:rsidRDefault="009347B6" w:rsidP="00EB2BC8">
      <w:pPr>
        <w:pStyle w:val="Akapitzlist"/>
        <w:keepLines/>
        <w:numPr>
          <w:ilvl w:val="0"/>
          <w:numId w:val="6"/>
        </w:numPr>
        <w:spacing w:line="360" w:lineRule="auto"/>
        <w:ind w:left="0" w:firstLine="284"/>
      </w:pPr>
      <w:r>
        <w:t>Celami szczegółowymi Programu są:</w:t>
      </w:r>
    </w:p>
    <w:p w:rsidR="009347B6" w:rsidRDefault="009347B6" w:rsidP="00EB2BC8">
      <w:pPr>
        <w:pStyle w:val="Akapitzlist"/>
        <w:numPr>
          <w:ilvl w:val="0"/>
          <w:numId w:val="7"/>
        </w:numPr>
        <w:spacing w:line="360" w:lineRule="auto"/>
        <w:ind w:left="0" w:firstLine="426"/>
      </w:pPr>
      <w:r>
        <w:t>kształtowanie lokalnego</w:t>
      </w:r>
      <w:r w:rsidR="00263874">
        <w:t xml:space="preserve"> społeczeństwa obywatelskiego i </w:t>
      </w:r>
      <w:r>
        <w:t>wspomaganie</w:t>
      </w:r>
      <w:r w:rsidR="00274CC2">
        <w:t xml:space="preserve"> rozwoju społeczności lokalnych;</w:t>
      </w:r>
    </w:p>
    <w:p w:rsidR="009347B6" w:rsidRDefault="009347B6" w:rsidP="00EB2BC8">
      <w:pPr>
        <w:pStyle w:val="Akapitzlist"/>
        <w:numPr>
          <w:ilvl w:val="0"/>
          <w:numId w:val="7"/>
        </w:numPr>
        <w:spacing w:line="360" w:lineRule="auto"/>
        <w:ind w:left="0" w:firstLine="426"/>
      </w:pPr>
      <w:r>
        <w:t>wspieranie nowych inicjatyw instytucji i organizacji non­profit, wychodzących naprzeciw ocz</w:t>
      </w:r>
      <w:r w:rsidR="00274CC2">
        <w:t>ekiwaniom i dążeniom społecznym;</w:t>
      </w:r>
    </w:p>
    <w:p w:rsidR="009347B6" w:rsidRDefault="009347B6" w:rsidP="00EB2BC8">
      <w:pPr>
        <w:pStyle w:val="Akapitzlist"/>
        <w:numPr>
          <w:ilvl w:val="0"/>
          <w:numId w:val="7"/>
        </w:numPr>
        <w:spacing w:line="360" w:lineRule="auto"/>
        <w:ind w:left="709" w:hanging="283"/>
      </w:pPr>
      <w:r>
        <w:t>wspieranie działań prospołecznych</w:t>
      </w:r>
      <w:r w:rsidR="00263874">
        <w:t xml:space="preserve"> i</w:t>
      </w:r>
      <w:r>
        <w:t xml:space="preserve"> wolontar</w:t>
      </w:r>
      <w:r w:rsidR="00263874">
        <w:t>iatu</w:t>
      </w:r>
      <w:r w:rsidR="00274CC2">
        <w:t>;</w:t>
      </w:r>
    </w:p>
    <w:p w:rsidR="009347B6" w:rsidRDefault="009347B6" w:rsidP="00EB2BC8">
      <w:pPr>
        <w:pStyle w:val="Akapitzlist"/>
        <w:numPr>
          <w:ilvl w:val="0"/>
          <w:numId w:val="7"/>
        </w:numPr>
        <w:spacing w:line="360" w:lineRule="auto"/>
        <w:ind w:left="709" w:hanging="283"/>
      </w:pPr>
      <w:r>
        <w:t>budowanie partnerstwa między administracją publiczną</w:t>
      </w:r>
      <w:r w:rsidR="00274CC2">
        <w:t xml:space="preserve"> a Organizacjami;</w:t>
      </w:r>
    </w:p>
    <w:p w:rsidR="009347B6" w:rsidRDefault="009347B6" w:rsidP="00EB2BC8">
      <w:pPr>
        <w:pStyle w:val="Akapitzlist"/>
        <w:numPr>
          <w:ilvl w:val="0"/>
          <w:numId w:val="7"/>
        </w:numPr>
        <w:spacing w:line="360" w:lineRule="auto"/>
        <w:ind w:left="0" w:firstLine="426"/>
      </w:pPr>
      <w:r>
        <w:t>poprawa jakości dialogu społecznego p</w:t>
      </w:r>
      <w:r w:rsidR="0044048E">
        <w:t xml:space="preserve">oprzez badanie opinii i </w:t>
      </w:r>
      <w:r w:rsidR="00274CC2">
        <w:t>potrzeb lokalnych Organizacji;</w:t>
      </w:r>
    </w:p>
    <w:p w:rsidR="009347B6" w:rsidRDefault="009347B6" w:rsidP="00EB2BC8">
      <w:pPr>
        <w:pStyle w:val="Akapitzlist"/>
        <w:numPr>
          <w:ilvl w:val="0"/>
          <w:numId w:val="7"/>
        </w:numPr>
        <w:spacing w:line="360" w:lineRule="auto"/>
        <w:ind w:left="0" w:firstLine="426"/>
      </w:pPr>
      <w:r>
        <w:t>wzmacnianie pozycji Organizacji i zapewnianie im równych szans w realizacji zadań p</w:t>
      </w:r>
      <w:r w:rsidR="00263874">
        <w:t xml:space="preserve">ublicznych przez powierzanie i </w:t>
      </w:r>
      <w:r w:rsidR="00EA4F3F">
        <w:t xml:space="preserve">wspieranie coraz większej liczby zadań z </w:t>
      </w:r>
      <w:r>
        <w:t>jednoczesnym zapewnieniem odpowie</w:t>
      </w:r>
      <w:r w:rsidR="00274CC2">
        <w:t>dnich środków na ich realizację;</w:t>
      </w:r>
    </w:p>
    <w:p w:rsidR="009347B6" w:rsidRDefault="009347B6" w:rsidP="00EB2BC8">
      <w:pPr>
        <w:pStyle w:val="Akapitzlist"/>
        <w:numPr>
          <w:ilvl w:val="0"/>
          <w:numId w:val="7"/>
        </w:numPr>
        <w:spacing w:line="360" w:lineRule="auto"/>
        <w:ind w:left="0" w:firstLine="284"/>
      </w:pPr>
      <w:r>
        <w:t xml:space="preserve">wzmacnianie potencjału Organizacji poprzez dostęp do informacji </w:t>
      </w:r>
      <w:r w:rsidR="00C43457">
        <w:t xml:space="preserve">i szkoleń </w:t>
      </w:r>
      <w:r>
        <w:t>oraz wspieranie</w:t>
      </w:r>
      <w:r w:rsidR="002E7EEC">
        <w:t xml:space="preserve"> powstawania nowych Organizacji;</w:t>
      </w:r>
    </w:p>
    <w:p w:rsidR="002E7EEC" w:rsidRDefault="002E7EEC" w:rsidP="002E7EEC">
      <w:pPr>
        <w:pStyle w:val="Akapitzlist"/>
        <w:numPr>
          <w:ilvl w:val="0"/>
          <w:numId w:val="7"/>
        </w:numPr>
        <w:spacing w:line="360" w:lineRule="auto"/>
        <w:ind w:left="714" w:hanging="357"/>
      </w:pPr>
      <w:r>
        <w:lastRenderedPageBreak/>
        <w:t>wspieranie przez samorząd akcji promujących przekazywanie 1% podatku dochodowego od osób fizycznych uprawnionym organizacjom działającym na terenie gminy Wiązowna.</w:t>
      </w:r>
    </w:p>
    <w:p w:rsidR="00252349" w:rsidRDefault="00252349" w:rsidP="008D1BF3">
      <w:pPr>
        <w:keepNext/>
        <w:keepLines/>
        <w:spacing w:line="360" w:lineRule="auto"/>
        <w:jc w:val="center"/>
        <w:rPr>
          <w:b/>
        </w:rPr>
      </w:pPr>
      <w:r>
        <w:rPr>
          <w:b/>
        </w:rPr>
        <w:t>Rozdział 3.</w:t>
      </w:r>
    </w:p>
    <w:p w:rsidR="00252349" w:rsidRDefault="00252349" w:rsidP="008D1BF3">
      <w:pPr>
        <w:keepNext/>
        <w:keepLines/>
        <w:spacing w:line="360" w:lineRule="auto"/>
        <w:jc w:val="center"/>
      </w:pPr>
      <w:r>
        <w:rPr>
          <w:b/>
        </w:rPr>
        <w:t>ZA</w:t>
      </w:r>
      <w:r w:rsidR="00834414">
        <w:rPr>
          <w:b/>
        </w:rPr>
        <w:t>KRES P</w:t>
      </w:r>
      <w:r w:rsidR="002F3C4B">
        <w:rPr>
          <w:b/>
        </w:rPr>
        <w:t>RZE</w:t>
      </w:r>
      <w:r w:rsidR="00834414">
        <w:rPr>
          <w:b/>
        </w:rPr>
        <w:t xml:space="preserve">DMIOTOWY </w:t>
      </w:r>
    </w:p>
    <w:p w:rsidR="00252349" w:rsidRDefault="00252349" w:rsidP="008D1BF3">
      <w:pPr>
        <w:keepLines/>
        <w:spacing w:line="360" w:lineRule="auto"/>
        <w:jc w:val="center"/>
        <w:rPr>
          <w:b/>
        </w:rPr>
      </w:pPr>
      <w:r>
        <w:rPr>
          <w:b/>
        </w:rPr>
        <w:t>§ 3</w:t>
      </w:r>
    </w:p>
    <w:p w:rsidR="009E2FA5" w:rsidRDefault="00875391" w:rsidP="00EB2BC8">
      <w:pPr>
        <w:pStyle w:val="Akapitzlist"/>
        <w:keepLines/>
        <w:numPr>
          <w:ilvl w:val="0"/>
          <w:numId w:val="1"/>
        </w:numPr>
        <w:spacing w:line="360" w:lineRule="auto"/>
        <w:ind w:left="0" w:firstLine="284"/>
      </w:pPr>
      <w:r>
        <w:t xml:space="preserve">Współpraca </w:t>
      </w:r>
      <w:r w:rsidR="00C831B3">
        <w:t xml:space="preserve">Gminy z </w:t>
      </w:r>
      <w:r>
        <w:t>Organizacjami odbywa się na zasadach</w:t>
      </w:r>
      <w:r w:rsidR="009E2FA5">
        <w:t>: p</w:t>
      </w:r>
      <w:r>
        <w:t>omocniczości</w:t>
      </w:r>
      <w:r w:rsidR="009E2FA5">
        <w:t xml:space="preserve">, suwerenności stron, partnerstwa, efektywności, uczciwej konkurencji, jawności. </w:t>
      </w:r>
    </w:p>
    <w:p w:rsidR="009E2FA5" w:rsidRDefault="009E2FA5" w:rsidP="00EB2BC8">
      <w:pPr>
        <w:pStyle w:val="Akapitzlist"/>
        <w:keepLines/>
        <w:numPr>
          <w:ilvl w:val="0"/>
          <w:numId w:val="1"/>
        </w:numPr>
        <w:spacing w:line="360" w:lineRule="auto"/>
        <w:ind w:left="0" w:firstLine="284"/>
      </w:pPr>
      <w:r>
        <w:t xml:space="preserve">Współpraca </w:t>
      </w:r>
      <w:r w:rsidR="00C831B3">
        <w:t xml:space="preserve">Gminy z </w:t>
      </w:r>
      <w:r>
        <w:t>Org</w:t>
      </w:r>
      <w:r w:rsidR="0044048E">
        <w:t>anizacjami realizowana będzie w</w:t>
      </w:r>
      <w:r>
        <w:t xml:space="preserve"> formach finansowych i pozafinansowych:</w:t>
      </w:r>
    </w:p>
    <w:p w:rsidR="009E2FA5" w:rsidRDefault="009E2FA5" w:rsidP="00EB2BC8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 xml:space="preserve">zlecania </w:t>
      </w:r>
      <w:r w:rsidR="00EA4F3F">
        <w:t>do realizacji zadań publicznych;</w:t>
      </w:r>
    </w:p>
    <w:p w:rsidR="00EA4F3F" w:rsidRDefault="00C04B1A" w:rsidP="00EB2BC8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>współdziałania</w:t>
      </w:r>
      <w:r w:rsidR="00EA4F3F">
        <w:t xml:space="preserve"> w pozyskiwaniu środków zewnętrznych na zadania publiczne realizowane na potrzeby mieszkańców Gminy;</w:t>
      </w:r>
    </w:p>
    <w:p w:rsidR="009E2FA5" w:rsidRDefault="009E2FA5" w:rsidP="00EB2BC8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>wzajemnego informowania się o planowanych kierunkach działalności poprzez:</w:t>
      </w:r>
    </w:p>
    <w:p w:rsidR="009E2FA5" w:rsidRDefault="009E2FA5" w:rsidP="00EB2BC8">
      <w:pPr>
        <w:pStyle w:val="Akapitzlist"/>
        <w:keepLines/>
        <w:numPr>
          <w:ilvl w:val="0"/>
          <w:numId w:val="3"/>
        </w:numPr>
        <w:spacing w:line="360" w:lineRule="auto"/>
        <w:ind w:left="1134"/>
      </w:pPr>
      <w:r>
        <w:t xml:space="preserve">publikowanie ważnych informacji w Biuletynie Informacji Publicznej </w:t>
      </w:r>
      <w:r w:rsidR="00C831B3">
        <w:t xml:space="preserve">oraz na stronach internetowych </w:t>
      </w:r>
      <w:r>
        <w:t>oraz medi</w:t>
      </w:r>
      <w:r w:rsidR="006D2D70">
        <w:t>ach</w:t>
      </w:r>
      <w:r>
        <w:t xml:space="preserve"> lokalnych,</w:t>
      </w:r>
    </w:p>
    <w:p w:rsidR="009E2FA5" w:rsidRDefault="009E2FA5" w:rsidP="00EB2BC8">
      <w:pPr>
        <w:pStyle w:val="Akapitzlist"/>
        <w:keepLines/>
        <w:numPr>
          <w:ilvl w:val="0"/>
          <w:numId w:val="3"/>
        </w:numPr>
        <w:spacing w:line="360" w:lineRule="auto"/>
        <w:ind w:left="1134"/>
      </w:pPr>
      <w:r>
        <w:t xml:space="preserve">partycypację przedstawicieli Organizacji w działaniach programowych </w:t>
      </w:r>
      <w:r w:rsidR="00EA4F3F">
        <w:t>Gminy.</w:t>
      </w:r>
    </w:p>
    <w:p w:rsidR="009E2FA5" w:rsidRDefault="009E2FA5" w:rsidP="00EB2BC8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>konsultowania z Organizacjami projektów aktów normatywnych oraz propozycji priorytetowych zadań publicznych na kolejny rok,</w:t>
      </w:r>
    </w:p>
    <w:p w:rsidR="009E2FA5" w:rsidRDefault="009E2FA5" w:rsidP="00C04B1A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>tworzenia zespołów o charakterze doradczym i inicjatywnym, w tym kontynuacja działań w ramach</w:t>
      </w:r>
      <w:r w:rsidR="00C04B1A">
        <w:t xml:space="preserve"> Rady Sportu i Rady Seniorów.</w:t>
      </w:r>
    </w:p>
    <w:p w:rsidR="009E2FA5" w:rsidRDefault="00C04B1A" w:rsidP="00EB2BC8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>użyczania</w:t>
      </w:r>
      <w:r w:rsidR="009E2FA5">
        <w:t xml:space="preserve"> </w:t>
      </w:r>
      <w:r w:rsidR="00D83742">
        <w:t>lokali i budynków</w:t>
      </w:r>
      <w:r w:rsidR="009E2FA5">
        <w:t xml:space="preserve"> znajdujących się w zasobach </w:t>
      </w:r>
      <w:r w:rsidR="00D83742">
        <w:t>Gminy;</w:t>
      </w:r>
    </w:p>
    <w:p w:rsidR="009E2FA5" w:rsidRDefault="009E2FA5" w:rsidP="00EB2BC8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>doradztwa i </w:t>
      </w:r>
      <w:r w:rsidR="00D83742">
        <w:t>udzielania pomocy merytorycznej;</w:t>
      </w:r>
    </w:p>
    <w:p w:rsidR="009E2FA5" w:rsidRDefault="009E2FA5" w:rsidP="00EB2BC8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>promocji d</w:t>
      </w:r>
      <w:r w:rsidR="00C831B3">
        <w:t xml:space="preserve">ziałalności Organizacji poprzez prowadzenie bazy danych </w:t>
      </w:r>
      <w:r>
        <w:t>o Organiz</w:t>
      </w:r>
      <w:r w:rsidR="00C831B3">
        <w:t>acjach na stronie internetowej</w:t>
      </w:r>
      <w:r>
        <w:t xml:space="preserve"> </w:t>
      </w:r>
      <w:r w:rsidR="00C831B3">
        <w:t>Gminy</w:t>
      </w:r>
      <w:r w:rsidR="00D83742">
        <w:t>;</w:t>
      </w:r>
    </w:p>
    <w:p w:rsidR="009E2FA5" w:rsidRDefault="00C831B3" w:rsidP="00EB2BC8">
      <w:pPr>
        <w:pStyle w:val="Akapitzlist"/>
        <w:numPr>
          <w:ilvl w:val="0"/>
          <w:numId w:val="2"/>
        </w:numPr>
        <w:spacing w:line="360" w:lineRule="auto"/>
        <w:ind w:left="0" w:firstLine="426"/>
      </w:pPr>
      <w:r>
        <w:t xml:space="preserve">inicjacji i </w:t>
      </w:r>
      <w:r w:rsidR="009E2FA5">
        <w:t>r</w:t>
      </w:r>
      <w:r>
        <w:t xml:space="preserve">ozwoju nowych form współpracy z </w:t>
      </w:r>
      <w:r w:rsidR="009E2FA5">
        <w:t>Organizacjami i organami administracji publicznej szczebla gminne</w:t>
      </w:r>
      <w:r w:rsidR="0074600D">
        <w:t>go, powiatowego</w:t>
      </w:r>
      <w:r w:rsidR="00616B93">
        <w:t>,</w:t>
      </w:r>
      <w:r w:rsidR="00D83742">
        <w:t> wojewódzkiego</w:t>
      </w:r>
      <w:r w:rsidR="00616B93">
        <w:t xml:space="preserve"> </w:t>
      </w:r>
      <w:r w:rsidR="0074600D">
        <w:t>i międzynarodowego</w:t>
      </w:r>
      <w:r w:rsidR="00D83742">
        <w:t>;</w:t>
      </w:r>
    </w:p>
    <w:p w:rsidR="00D83742" w:rsidRDefault="00D83742" w:rsidP="00EB2BC8">
      <w:pPr>
        <w:pStyle w:val="Akapitzlist"/>
        <w:numPr>
          <w:ilvl w:val="0"/>
          <w:numId w:val="2"/>
        </w:numPr>
        <w:spacing w:line="360" w:lineRule="auto"/>
        <w:ind w:hanging="654"/>
      </w:pPr>
      <w:r>
        <w:t>organizacji szkoleń;</w:t>
      </w:r>
    </w:p>
    <w:p w:rsidR="009E2FA5" w:rsidRDefault="009E2FA5" w:rsidP="00EB2BC8">
      <w:pPr>
        <w:pStyle w:val="Akapitzlist"/>
        <w:numPr>
          <w:ilvl w:val="0"/>
          <w:numId w:val="2"/>
        </w:numPr>
        <w:spacing w:line="360" w:lineRule="auto"/>
        <w:ind w:hanging="654"/>
      </w:pPr>
      <w:r>
        <w:t>opiniowania działalności Organizac</w:t>
      </w:r>
      <w:r w:rsidR="00C831B3">
        <w:t>ji oraz udzielania rekomendacji.</w:t>
      </w:r>
    </w:p>
    <w:p w:rsidR="00C831B3" w:rsidRDefault="00D83742" w:rsidP="00EB2BC8">
      <w:pPr>
        <w:pStyle w:val="Akapitzlist"/>
        <w:keepLines/>
        <w:numPr>
          <w:ilvl w:val="0"/>
          <w:numId w:val="1"/>
        </w:numPr>
        <w:spacing w:line="360" w:lineRule="auto"/>
        <w:ind w:left="0" w:firstLine="360"/>
      </w:pPr>
      <w:r>
        <w:t>Gmina za pośrednictwem swoich jednostek organizacyjnych informuje Organizacje</w:t>
      </w:r>
      <w:r>
        <w:br/>
        <w:t>o prawach z zakresu ich działalności</w:t>
      </w:r>
      <w:r w:rsidR="00C831B3">
        <w:t xml:space="preserve">. </w:t>
      </w:r>
    </w:p>
    <w:p w:rsidR="00C831B3" w:rsidRDefault="00C831B3" w:rsidP="00EB2BC8">
      <w:pPr>
        <w:pStyle w:val="Akapitzlist"/>
        <w:keepLines/>
        <w:numPr>
          <w:ilvl w:val="0"/>
          <w:numId w:val="1"/>
        </w:numPr>
        <w:spacing w:line="360" w:lineRule="auto"/>
        <w:ind w:left="0" w:firstLine="360"/>
      </w:pPr>
      <w:r>
        <w:lastRenderedPageBreak/>
        <w:t>Organizacje zainteresowane podjęciem współpracy z Gminą oprócz tradycyjnej formy listownej mogą kierować propozycje współpracy oraz informacje o swojej działalności: imprezach, koncertach, spotkaniach, festynach, symp</w:t>
      </w:r>
      <w:r w:rsidR="00D83742">
        <w:t>ozjach, konferencjach itp. drogą</w:t>
      </w:r>
      <w:r>
        <w:t xml:space="preserve"> mailową na adres: </w:t>
      </w:r>
      <w:r w:rsidR="00D83742" w:rsidRPr="00D83742">
        <w:t>urzad@wiazowna.pl</w:t>
      </w:r>
      <w:r>
        <w:t>.</w:t>
      </w:r>
    </w:p>
    <w:p w:rsidR="00D83742" w:rsidRPr="000E675F" w:rsidRDefault="00D83742" w:rsidP="00EB2BC8">
      <w:pPr>
        <w:pStyle w:val="Akapitzlist"/>
        <w:keepLines/>
        <w:numPr>
          <w:ilvl w:val="0"/>
          <w:numId w:val="1"/>
        </w:numPr>
        <w:spacing w:line="360" w:lineRule="auto"/>
        <w:ind w:left="0" w:firstLine="360"/>
      </w:pPr>
      <w:r w:rsidRPr="000E675F">
        <w:t>Wójt może ogłosić otwarty konkurs ofert na wsparcie zadań publicznych</w:t>
      </w:r>
      <w:r w:rsidR="000E675F">
        <w:t xml:space="preserve"> na rzecz mieszkańców Gminy</w:t>
      </w:r>
      <w:r w:rsidRPr="000E675F">
        <w:t xml:space="preserve"> do </w:t>
      </w:r>
      <w:r w:rsidR="000E675F">
        <w:t>Organizacji</w:t>
      </w:r>
      <w:r w:rsidRPr="000E675F">
        <w:t xml:space="preserve">, realizowanych w ramach programów finansowych ze środków pochodzących spoza budżetu Gminy. </w:t>
      </w:r>
    </w:p>
    <w:p w:rsidR="00C12FD5" w:rsidRPr="00C12FD5" w:rsidRDefault="00C12FD5" w:rsidP="008D1BF3">
      <w:pPr>
        <w:keepNext/>
        <w:keepLines/>
        <w:spacing w:line="360" w:lineRule="auto"/>
        <w:jc w:val="center"/>
        <w:rPr>
          <w:b/>
        </w:rPr>
      </w:pPr>
      <w:r>
        <w:rPr>
          <w:b/>
        </w:rPr>
        <w:t>Rozdział 4</w:t>
      </w:r>
      <w:r w:rsidRPr="00C12FD5">
        <w:rPr>
          <w:b/>
        </w:rPr>
        <w:t>.</w:t>
      </w:r>
    </w:p>
    <w:p w:rsidR="00C12FD5" w:rsidRDefault="00C12FD5" w:rsidP="008D1BF3">
      <w:pPr>
        <w:keepNext/>
        <w:keepLines/>
        <w:spacing w:line="360" w:lineRule="auto"/>
        <w:jc w:val="center"/>
      </w:pPr>
      <w:r>
        <w:rPr>
          <w:b/>
        </w:rPr>
        <w:t>PRIORYTETOWE ZADANIA PUBLICZNE</w:t>
      </w:r>
    </w:p>
    <w:p w:rsidR="00C12FD5" w:rsidRPr="00C12FD5" w:rsidRDefault="00C12FD5" w:rsidP="008D1BF3">
      <w:pPr>
        <w:keepLines/>
        <w:spacing w:line="360" w:lineRule="auto"/>
        <w:jc w:val="center"/>
        <w:rPr>
          <w:b/>
        </w:rPr>
      </w:pPr>
      <w:r>
        <w:rPr>
          <w:b/>
        </w:rPr>
        <w:t>§ 4</w:t>
      </w:r>
    </w:p>
    <w:p w:rsidR="00C831B3" w:rsidRDefault="00C12FD5" w:rsidP="000E675F">
      <w:pPr>
        <w:spacing w:line="360" w:lineRule="auto"/>
        <w:ind w:firstLine="633"/>
      </w:pPr>
      <w:r>
        <w:t>Przedmiotem współpracy Gminy z Organizacjami jest realizacja zadań publicznych,</w:t>
      </w:r>
      <w:r w:rsidR="00DB508B">
        <w:br/>
      </w:r>
      <w:r w:rsidR="00C04B1A">
        <w:t>o których mowa w art. 1 ust. 1 pkt 1 U</w:t>
      </w:r>
      <w:r>
        <w:t>stawy, a w szczególności:</w:t>
      </w:r>
    </w:p>
    <w:p w:rsidR="00C12FD5" w:rsidRDefault="00C12FD5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 xml:space="preserve">upowszechnianie </w:t>
      </w:r>
      <w:r w:rsidR="00DB508B">
        <w:t>sportu</w:t>
      </w:r>
      <w:r w:rsidR="00086125">
        <w:t xml:space="preserve"> i rekreacji;</w:t>
      </w:r>
    </w:p>
    <w:p w:rsidR="00C12FD5" w:rsidRDefault="00C12FD5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>porząd</w:t>
      </w:r>
      <w:r w:rsidR="00DF4BC4">
        <w:t>ku,</w:t>
      </w:r>
      <w:r w:rsidR="00086125">
        <w:t xml:space="preserve"> bezpieczeństwa publicznego</w:t>
      </w:r>
      <w:r w:rsidR="00DF4BC4">
        <w:t>, ratownictwa i ochrony ludności</w:t>
      </w:r>
      <w:r w:rsidR="00086125">
        <w:t>;</w:t>
      </w:r>
    </w:p>
    <w:p w:rsidR="00C12FD5" w:rsidRDefault="00086125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>ochrona i promocja zdrowia;</w:t>
      </w:r>
    </w:p>
    <w:p w:rsidR="00C12FD5" w:rsidRDefault="00C12FD5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>przeciwdziałanie uzależ</w:t>
      </w:r>
      <w:r w:rsidR="00086125">
        <w:t>nieniom i patologiom społecznym;</w:t>
      </w:r>
    </w:p>
    <w:p w:rsidR="00C12FD5" w:rsidRDefault="00C12FD5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 xml:space="preserve">działanie na rzecz osób niepełnosprawnych, w </w:t>
      </w:r>
      <w:r w:rsidR="00086125">
        <w:t>tym z zaburzeniami psychicznymi;</w:t>
      </w:r>
    </w:p>
    <w:p w:rsidR="00C12FD5" w:rsidRDefault="00C12FD5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>działalność na</w:t>
      </w:r>
      <w:r w:rsidR="00086125">
        <w:t xml:space="preserve"> rzecz osób w wieku emerytalnym;</w:t>
      </w:r>
    </w:p>
    <w:p w:rsidR="00C12FD5" w:rsidRDefault="008054C3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>upowszechn</w:t>
      </w:r>
      <w:r w:rsidR="00086125">
        <w:t>ianie turystyki i krajoznawstwa;</w:t>
      </w:r>
    </w:p>
    <w:p w:rsidR="008054C3" w:rsidRDefault="008054C3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>upowszechnianie kultury, sztuki, ochrony dóbr ku</w:t>
      </w:r>
      <w:r w:rsidR="00086125">
        <w:t>ltury i dziedzictwa narodowego;</w:t>
      </w:r>
    </w:p>
    <w:p w:rsidR="00086125" w:rsidRDefault="008054C3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>krzewienie tradycji narodowej i regionalne</w:t>
      </w:r>
      <w:r w:rsidR="00086125">
        <w:t>j, propagowanie kultury ludowej;</w:t>
      </w:r>
    </w:p>
    <w:p w:rsidR="00612B06" w:rsidRDefault="0044048E" w:rsidP="00EB2BC8">
      <w:pPr>
        <w:pStyle w:val="Akapitzlist"/>
        <w:numPr>
          <w:ilvl w:val="0"/>
          <w:numId w:val="9"/>
        </w:numPr>
        <w:spacing w:line="360" w:lineRule="auto"/>
        <w:ind w:left="993"/>
      </w:pPr>
      <w:r>
        <w:t>promocja i organizacja</w:t>
      </w:r>
      <w:r w:rsidR="00086125">
        <w:t xml:space="preserve"> wolontariatu.</w:t>
      </w:r>
    </w:p>
    <w:p w:rsidR="00466A6D" w:rsidRPr="00612B06" w:rsidRDefault="00612B06" w:rsidP="00612B06">
      <w:pPr>
        <w:spacing w:line="360" w:lineRule="auto"/>
        <w:jc w:val="center"/>
      </w:pPr>
      <w:r w:rsidRPr="00612B06">
        <w:rPr>
          <w:b/>
        </w:rPr>
        <w:t>R</w:t>
      </w:r>
      <w:r w:rsidR="00466A6D" w:rsidRPr="00612B06">
        <w:rPr>
          <w:b/>
        </w:rPr>
        <w:t>ozdział 5.</w:t>
      </w:r>
    </w:p>
    <w:p w:rsidR="00466A6D" w:rsidRDefault="00466A6D" w:rsidP="008D1BF3">
      <w:pPr>
        <w:keepNext/>
        <w:keepLines/>
        <w:spacing w:line="360" w:lineRule="auto"/>
        <w:jc w:val="center"/>
      </w:pPr>
      <w:r>
        <w:rPr>
          <w:b/>
        </w:rPr>
        <w:t>OKRES REALIZACJI</w:t>
      </w:r>
    </w:p>
    <w:p w:rsidR="00466A6D" w:rsidRDefault="00466A6D" w:rsidP="008D1BF3">
      <w:pPr>
        <w:keepLines/>
        <w:spacing w:line="360" w:lineRule="auto"/>
        <w:jc w:val="center"/>
        <w:rPr>
          <w:b/>
        </w:rPr>
      </w:pPr>
      <w:r>
        <w:rPr>
          <w:b/>
        </w:rPr>
        <w:t>§ 5</w:t>
      </w:r>
    </w:p>
    <w:p w:rsidR="00666F87" w:rsidRDefault="00466A6D" w:rsidP="00666F87">
      <w:pPr>
        <w:spacing w:line="360" w:lineRule="auto"/>
        <w:rPr>
          <w:b/>
        </w:rPr>
      </w:pPr>
      <w:r>
        <w:t>Program realizowany jest od 01.01.201</w:t>
      </w:r>
      <w:r w:rsidR="00DF4BC4">
        <w:t>7</w:t>
      </w:r>
      <w:r>
        <w:t xml:space="preserve"> roku do 31.12.201</w:t>
      </w:r>
      <w:r w:rsidR="00DF4BC4">
        <w:t>7</w:t>
      </w:r>
      <w:r>
        <w:t xml:space="preserve"> roku.</w:t>
      </w:r>
    </w:p>
    <w:p w:rsidR="00666F87" w:rsidRPr="00C12FD5" w:rsidRDefault="00666F87" w:rsidP="00666F87">
      <w:pPr>
        <w:keepNext/>
        <w:keepLines/>
        <w:spacing w:line="360" w:lineRule="auto"/>
        <w:jc w:val="center"/>
        <w:rPr>
          <w:b/>
        </w:rPr>
      </w:pPr>
      <w:r>
        <w:rPr>
          <w:b/>
        </w:rPr>
        <w:t>Rozdział 6</w:t>
      </w:r>
      <w:r w:rsidRPr="00C12FD5">
        <w:rPr>
          <w:b/>
        </w:rPr>
        <w:t>.</w:t>
      </w:r>
    </w:p>
    <w:p w:rsidR="00666F87" w:rsidRDefault="00666F87" w:rsidP="00666F87">
      <w:pPr>
        <w:spacing w:line="360" w:lineRule="auto"/>
        <w:jc w:val="center"/>
        <w:rPr>
          <w:b/>
        </w:rPr>
      </w:pPr>
      <w:r>
        <w:rPr>
          <w:b/>
        </w:rPr>
        <w:t>SPOSÓB REALIZACJI PROGRAMU</w:t>
      </w:r>
    </w:p>
    <w:p w:rsidR="00612B06" w:rsidRPr="00C12FD5" w:rsidRDefault="00612B06" w:rsidP="00612B06">
      <w:pPr>
        <w:keepLines/>
        <w:spacing w:line="360" w:lineRule="auto"/>
        <w:jc w:val="center"/>
        <w:rPr>
          <w:b/>
        </w:rPr>
      </w:pPr>
      <w:r>
        <w:rPr>
          <w:b/>
        </w:rPr>
        <w:t>§ 6</w:t>
      </w:r>
    </w:p>
    <w:p w:rsidR="00612B06" w:rsidRDefault="001D6F1A" w:rsidP="00EB2BC8">
      <w:pPr>
        <w:pStyle w:val="Akapitzlist"/>
        <w:keepLines/>
        <w:numPr>
          <w:ilvl w:val="0"/>
          <w:numId w:val="15"/>
        </w:numPr>
        <w:spacing w:line="360" w:lineRule="auto"/>
        <w:ind w:left="0" w:firstLine="284"/>
      </w:pPr>
      <w:r>
        <w:t>Zlecanie realizacji zadań Gminy organizacjom obejmuje w pierwszej kolejności zadania, które program określa jako priorytetowe.</w:t>
      </w:r>
    </w:p>
    <w:p w:rsidR="001D6F1A" w:rsidRDefault="001D6F1A" w:rsidP="00EB2BC8">
      <w:pPr>
        <w:pStyle w:val="Akapitzlist"/>
        <w:keepLines/>
        <w:numPr>
          <w:ilvl w:val="0"/>
          <w:numId w:val="15"/>
        </w:numPr>
        <w:spacing w:line="360" w:lineRule="auto"/>
        <w:ind w:left="0" w:firstLine="284"/>
      </w:pPr>
      <w:r>
        <w:t>Program będzie realizowany w szczególności poprzez:</w:t>
      </w:r>
    </w:p>
    <w:p w:rsidR="001D6F1A" w:rsidRDefault="001D6F1A" w:rsidP="00EB2BC8">
      <w:pPr>
        <w:pStyle w:val="Akapitzlist"/>
        <w:keepLines/>
        <w:numPr>
          <w:ilvl w:val="0"/>
          <w:numId w:val="19"/>
        </w:numPr>
        <w:spacing w:line="360" w:lineRule="auto"/>
        <w:ind w:left="0" w:firstLine="426"/>
      </w:pPr>
      <w:r>
        <w:t>zlecanie realizacji zadań publicznych w ramach otwartych konkursów ofert lub</w:t>
      </w:r>
      <w:r>
        <w:br/>
        <w:t>z pominięciem otwartych konkursów ofert;</w:t>
      </w:r>
    </w:p>
    <w:p w:rsidR="001D6F1A" w:rsidRDefault="001D6F1A" w:rsidP="00EB2BC8">
      <w:pPr>
        <w:pStyle w:val="Akapitzlist"/>
        <w:keepLines/>
        <w:numPr>
          <w:ilvl w:val="0"/>
          <w:numId w:val="19"/>
        </w:numPr>
        <w:spacing w:line="360" w:lineRule="auto"/>
        <w:ind w:left="0" w:firstLine="426"/>
      </w:pPr>
      <w:r>
        <w:lastRenderedPageBreak/>
        <w:t>konsultowanie projektów aktów normatywnych w dziedzinach dotyczących działalności Organizacji;</w:t>
      </w:r>
    </w:p>
    <w:p w:rsidR="001D6F1A" w:rsidRDefault="001D6F1A" w:rsidP="00EB2BC8">
      <w:pPr>
        <w:pStyle w:val="Akapitzlist"/>
        <w:keepLines/>
        <w:numPr>
          <w:ilvl w:val="0"/>
          <w:numId w:val="19"/>
        </w:numPr>
        <w:spacing w:line="360" w:lineRule="auto"/>
        <w:ind w:left="0" w:firstLine="426"/>
      </w:pPr>
      <w:r>
        <w:t>tworzenie wspólnych zespołów konsultacyjnych;</w:t>
      </w:r>
    </w:p>
    <w:p w:rsidR="001D6F1A" w:rsidRDefault="001D6F1A" w:rsidP="00EB2BC8">
      <w:pPr>
        <w:pStyle w:val="Akapitzlist"/>
        <w:keepLines/>
        <w:numPr>
          <w:ilvl w:val="0"/>
          <w:numId w:val="19"/>
        </w:numPr>
        <w:spacing w:line="360" w:lineRule="auto"/>
        <w:ind w:left="0" w:firstLine="426"/>
      </w:pPr>
      <w:r>
        <w:t>organizowanie i współorganizowanie szkoleń;</w:t>
      </w:r>
    </w:p>
    <w:p w:rsidR="001D6F1A" w:rsidRDefault="001D6F1A" w:rsidP="00EB2BC8">
      <w:pPr>
        <w:pStyle w:val="Akapitzlist"/>
        <w:keepLines/>
        <w:numPr>
          <w:ilvl w:val="0"/>
          <w:numId w:val="19"/>
        </w:numPr>
        <w:spacing w:line="360" w:lineRule="auto"/>
        <w:ind w:left="0" w:firstLine="426"/>
      </w:pPr>
      <w:r>
        <w:t>udzielanie wsparcia merytorycznego dla Organizacji.</w:t>
      </w:r>
    </w:p>
    <w:p w:rsidR="001D6F1A" w:rsidRDefault="001D6F1A" w:rsidP="00EB2BC8">
      <w:pPr>
        <w:pStyle w:val="Akapitzlist"/>
        <w:keepLines/>
        <w:numPr>
          <w:ilvl w:val="0"/>
          <w:numId w:val="15"/>
        </w:numPr>
        <w:spacing w:line="360" w:lineRule="auto"/>
        <w:ind w:left="0" w:firstLine="284"/>
      </w:pPr>
      <w:r>
        <w:t>Za realizację programu zgodną z jego założeniami odpowiadają:</w:t>
      </w:r>
    </w:p>
    <w:p w:rsidR="001D6F1A" w:rsidRDefault="001D6F1A" w:rsidP="00EB2BC8">
      <w:pPr>
        <w:pStyle w:val="Akapitzlist"/>
        <w:keepLines/>
        <w:numPr>
          <w:ilvl w:val="0"/>
          <w:numId w:val="20"/>
        </w:numPr>
        <w:spacing w:line="360" w:lineRule="auto"/>
        <w:ind w:left="0" w:firstLine="426"/>
      </w:pPr>
      <w:r>
        <w:t>Rada</w:t>
      </w:r>
      <w:r w:rsidR="00C04B1A">
        <w:t xml:space="preserve">, </w:t>
      </w:r>
    </w:p>
    <w:p w:rsidR="001D6F1A" w:rsidRDefault="001D6F1A" w:rsidP="00EB2BC8">
      <w:pPr>
        <w:pStyle w:val="Akapitzlist"/>
        <w:keepLines/>
        <w:numPr>
          <w:ilvl w:val="0"/>
          <w:numId w:val="20"/>
        </w:numPr>
        <w:spacing w:line="360" w:lineRule="auto"/>
        <w:ind w:left="0" w:firstLine="426"/>
      </w:pPr>
      <w:r>
        <w:t>Wójt</w:t>
      </w:r>
      <w:r w:rsidR="00C04B1A">
        <w:t xml:space="preserve">, </w:t>
      </w:r>
    </w:p>
    <w:p w:rsidR="001D6F1A" w:rsidRDefault="00C04B1A" w:rsidP="00EB2BC8">
      <w:pPr>
        <w:pStyle w:val="Akapitzlist"/>
        <w:keepLines/>
        <w:numPr>
          <w:ilvl w:val="0"/>
          <w:numId w:val="20"/>
        </w:numPr>
        <w:spacing w:line="360" w:lineRule="auto"/>
        <w:ind w:left="0" w:firstLine="426"/>
      </w:pPr>
      <w:r>
        <w:t>g</w:t>
      </w:r>
      <w:r w:rsidR="00DF4BC4">
        <w:t>minne jednostki organizacyjne:</w:t>
      </w:r>
    </w:p>
    <w:p w:rsidR="00DF4BC4" w:rsidRDefault="00DF4BC4" w:rsidP="00DF4BC4">
      <w:pPr>
        <w:pStyle w:val="Akapitzlist"/>
        <w:keepLines/>
        <w:numPr>
          <w:ilvl w:val="0"/>
          <w:numId w:val="25"/>
        </w:numPr>
        <w:spacing w:line="360" w:lineRule="auto"/>
        <w:ind w:left="993" w:hanging="284"/>
      </w:pPr>
      <w:r w:rsidRPr="00C21D7E">
        <w:t>Gminny Ośrodek Pomocy Społecznej</w:t>
      </w:r>
      <w:r>
        <w:t>;</w:t>
      </w:r>
      <w:r w:rsidRPr="00C21D7E">
        <w:t xml:space="preserve"> </w:t>
      </w:r>
    </w:p>
    <w:p w:rsidR="00DF4BC4" w:rsidRPr="00C21D7E" w:rsidRDefault="00DF4BC4" w:rsidP="00DF4BC4">
      <w:pPr>
        <w:pStyle w:val="Akapitzlist"/>
        <w:keepLines/>
        <w:numPr>
          <w:ilvl w:val="0"/>
          <w:numId w:val="25"/>
        </w:numPr>
        <w:spacing w:line="360" w:lineRule="auto"/>
        <w:ind w:left="993" w:hanging="284"/>
      </w:pPr>
      <w:r w:rsidRPr="00C21D7E">
        <w:t>Gminny Ośrod</w:t>
      </w:r>
      <w:r>
        <w:t>ek Kultury;</w:t>
      </w:r>
    </w:p>
    <w:p w:rsidR="00DF4BC4" w:rsidRPr="00C21D7E" w:rsidRDefault="00DF4BC4" w:rsidP="00DF4BC4">
      <w:pPr>
        <w:pStyle w:val="Akapitzlist"/>
        <w:keepLines/>
        <w:numPr>
          <w:ilvl w:val="0"/>
          <w:numId w:val="25"/>
        </w:numPr>
        <w:spacing w:line="360" w:lineRule="auto"/>
        <w:ind w:left="993" w:hanging="284"/>
      </w:pPr>
      <w:r w:rsidRPr="00C21D7E">
        <w:t>Urząd Gminy Wiązowna</w:t>
      </w:r>
      <w:r>
        <w:t>;</w:t>
      </w:r>
      <w:r w:rsidRPr="00C21D7E">
        <w:t xml:space="preserve"> </w:t>
      </w:r>
    </w:p>
    <w:p w:rsidR="00DF4BC4" w:rsidRDefault="00DF4BC4" w:rsidP="00DF4BC4">
      <w:pPr>
        <w:pStyle w:val="Akapitzlist"/>
        <w:keepLines/>
        <w:numPr>
          <w:ilvl w:val="0"/>
          <w:numId w:val="25"/>
        </w:numPr>
        <w:spacing w:line="360" w:lineRule="auto"/>
        <w:ind w:left="993" w:hanging="284"/>
      </w:pPr>
      <w:r w:rsidRPr="00C21D7E">
        <w:t>Dzienny Dom „Senior – WIGOR”</w:t>
      </w:r>
      <w:r>
        <w:t>;</w:t>
      </w:r>
      <w:r w:rsidRPr="00C21D7E">
        <w:t xml:space="preserve"> </w:t>
      </w:r>
    </w:p>
    <w:p w:rsidR="00DF4BC4" w:rsidRDefault="00DF4BC4" w:rsidP="00DF4BC4">
      <w:pPr>
        <w:pStyle w:val="Akapitzlist"/>
        <w:keepLines/>
        <w:numPr>
          <w:ilvl w:val="0"/>
          <w:numId w:val="25"/>
        </w:numPr>
        <w:spacing w:line="360" w:lineRule="auto"/>
        <w:ind w:left="993" w:hanging="284"/>
      </w:pPr>
      <w:r>
        <w:t>Biblioteka Publiczna Gminy Wiązowna;</w:t>
      </w:r>
    </w:p>
    <w:p w:rsidR="00DF4BC4" w:rsidRDefault="00DF4BC4" w:rsidP="00DF4BC4">
      <w:pPr>
        <w:pStyle w:val="Akapitzlist"/>
        <w:keepLines/>
        <w:numPr>
          <w:ilvl w:val="0"/>
          <w:numId w:val="25"/>
        </w:numPr>
        <w:spacing w:line="360" w:lineRule="auto"/>
        <w:ind w:left="993" w:hanging="284"/>
      </w:pPr>
      <w:r>
        <w:t>Oświata Gminna;</w:t>
      </w:r>
    </w:p>
    <w:p w:rsidR="00DF4BC4" w:rsidRDefault="00DF4BC4" w:rsidP="00DF4BC4">
      <w:pPr>
        <w:pStyle w:val="Akapitzlist"/>
        <w:keepLines/>
        <w:numPr>
          <w:ilvl w:val="0"/>
          <w:numId w:val="27"/>
        </w:numPr>
        <w:spacing w:line="360" w:lineRule="auto"/>
      </w:pPr>
      <w:r>
        <w:t>Organizacje.</w:t>
      </w:r>
    </w:p>
    <w:p w:rsidR="00DF4BC4" w:rsidRDefault="00DF4BC4" w:rsidP="00DF4BC4">
      <w:pPr>
        <w:pStyle w:val="Akapitzlist"/>
        <w:keepLines/>
        <w:spacing w:line="360" w:lineRule="auto"/>
        <w:ind w:left="426"/>
      </w:pPr>
    </w:p>
    <w:p w:rsidR="001D6F1A" w:rsidRPr="00C12FD5" w:rsidRDefault="001D6F1A" w:rsidP="001D6F1A">
      <w:pPr>
        <w:keepNext/>
        <w:keepLines/>
        <w:spacing w:line="360" w:lineRule="auto"/>
        <w:jc w:val="center"/>
        <w:rPr>
          <w:b/>
        </w:rPr>
      </w:pPr>
      <w:r>
        <w:rPr>
          <w:b/>
        </w:rPr>
        <w:t>Rozdział 7</w:t>
      </w:r>
      <w:r w:rsidRPr="00C12FD5">
        <w:rPr>
          <w:b/>
        </w:rPr>
        <w:t>.</w:t>
      </w:r>
    </w:p>
    <w:p w:rsidR="001D6F1A" w:rsidRDefault="001D6F1A" w:rsidP="001D6F1A">
      <w:pPr>
        <w:keepNext/>
        <w:keepLines/>
        <w:spacing w:line="360" w:lineRule="auto"/>
        <w:jc w:val="center"/>
      </w:pPr>
      <w:r>
        <w:rPr>
          <w:b/>
        </w:rPr>
        <w:t>WYSOKOŚĆ ŚRODKÓW PLANOWANYCH NA REALIZACJĘ PROGRAMU</w:t>
      </w:r>
    </w:p>
    <w:p w:rsidR="001D6F1A" w:rsidRPr="00C12FD5" w:rsidRDefault="001D6F1A" w:rsidP="001D6F1A">
      <w:pPr>
        <w:keepLines/>
        <w:spacing w:line="360" w:lineRule="auto"/>
        <w:jc w:val="center"/>
        <w:rPr>
          <w:b/>
        </w:rPr>
      </w:pPr>
      <w:r>
        <w:rPr>
          <w:b/>
        </w:rPr>
        <w:t>§ 7</w:t>
      </w:r>
    </w:p>
    <w:p w:rsidR="001D6F1A" w:rsidRDefault="001D6F1A" w:rsidP="007B0FC7">
      <w:pPr>
        <w:keepLines/>
        <w:spacing w:line="360" w:lineRule="auto"/>
        <w:ind w:firstLine="709"/>
      </w:pPr>
      <w:r>
        <w:t>Ostateczne kwoty przeznaczone na realizację zadań</w:t>
      </w:r>
      <w:r w:rsidR="0044048E">
        <w:t> będą znane po wejściu w życie u</w:t>
      </w:r>
      <w:r>
        <w:t>chwały Rady w sprawie budżetu Gminy na rok 201</w:t>
      </w:r>
      <w:r w:rsidR="00DF4BC4">
        <w:t>7</w:t>
      </w:r>
      <w:r>
        <w:t>, jednakże nie mn</w:t>
      </w:r>
      <w:r w:rsidR="00616B93">
        <w:t>iej niż 500.000,00 złotych (słownie: pięć</w:t>
      </w:r>
      <w:r>
        <w:t>set tysięcy złotych).</w:t>
      </w:r>
    </w:p>
    <w:p w:rsidR="008302FF" w:rsidRPr="00C12FD5" w:rsidRDefault="008302FF" w:rsidP="008302FF">
      <w:pPr>
        <w:keepNext/>
        <w:keepLines/>
        <w:spacing w:line="360" w:lineRule="auto"/>
        <w:jc w:val="center"/>
        <w:rPr>
          <w:b/>
        </w:rPr>
      </w:pPr>
      <w:r>
        <w:rPr>
          <w:b/>
        </w:rPr>
        <w:t>Rozdział 8</w:t>
      </w:r>
      <w:r w:rsidRPr="00C12FD5">
        <w:rPr>
          <w:b/>
        </w:rPr>
        <w:t>.</w:t>
      </w:r>
    </w:p>
    <w:p w:rsidR="008302FF" w:rsidRDefault="008302FF" w:rsidP="008302FF">
      <w:pPr>
        <w:spacing w:line="360" w:lineRule="auto"/>
        <w:jc w:val="center"/>
        <w:rPr>
          <w:b/>
        </w:rPr>
      </w:pPr>
      <w:r>
        <w:rPr>
          <w:b/>
        </w:rPr>
        <w:t>SPOSÓB OCENY REALIZACJI PROGRAMU</w:t>
      </w:r>
    </w:p>
    <w:p w:rsidR="008302FF" w:rsidRPr="00C12FD5" w:rsidRDefault="008302FF" w:rsidP="008302FF">
      <w:pPr>
        <w:keepLines/>
        <w:spacing w:line="360" w:lineRule="auto"/>
        <w:jc w:val="center"/>
        <w:rPr>
          <w:b/>
        </w:rPr>
      </w:pPr>
      <w:r>
        <w:rPr>
          <w:b/>
        </w:rPr>
        <w:t>§ 8</w:t>
      </w:r>
    </w:p>
    <w:p w:rsidR="0044048E" w:rsidRDefault="00612B06" w:rsidP="00EB2BC8">
      <w:pPr>
        <w:pStyle w:val="Akapitzlist"/>
        <w:keepLines/>
        <w:numPr>
          <w:ilvl w:val="0"/>
          <w:numId w:val="21"/>
        </w:numPr>
        <w:spacing w:line="360" w:lineRule="auto"/>
        <w:ind w:left="0" w:firstLine="426"/>
      </w:pPr>
      <w:r>
        <w:t>Oceny realizacji programu dokonuje komórka właściwa ds. współpracy</w:t>
      </w:r>
      <w:r>
        <w:br/>
        <w:t>z Organizacjami poprzez sporządzenie sprawozdania</w:t>
      </w:r>
      <w:r w:rsidR="00965F83">
        <w:t xml:space="preserve"> i przedłożenie go </w:t>
      </w:r>
      <w:r w:rsidR="00666F87">
        <w:t>Wójtowi</w:t>
      </w:r>
      <w:r w:rsidR="0044048E">
        <w:t xml:space="preserve"> nie później niż do 31 marca 201</w:t>
      </w:r>
      <w:r w:rsidR="00DF4BC4">
        <w:t>8</w:t>
      </w:r>
      <w:r w:rsidR="0044048E">
        <w:t xml:space="preserve"> roku.</w:t>
      </w:r>
    </w:p>
    <w:p w:rsidR="00612B06" w:rsidRDefault="0044048E" w:rsidP="00EB2BC8">
      <w:pPr>
        <w:pStyle w:val="Akapitzlist"/>
        <w:keepLines/>
        <w:numPr>
          <w:ilvl w:val="0"/>
          <w:numId w:val="21"/>
        </w:numPr>
        <w:spacing w:line="360" w:lineRule="auto"/>
        <w:ind w:left="0" w:firstLine="426"/>
      </w:pPr>
      <w:r>
        <w:t xml:space="preserve">Wójt po zaakceptowaniu sprawozdania przedkłada go </w:t>
      </w:r>
      <w:r w:rsidR="00965F83">
        <w:t>organowi stanowiącemu jednostki nie później niż do 3</w:t>
      </w:r>
      <w:r w:rsidR="00DF4BC4">
        <w:t>1</w:t>
      </w:r>
      <w:r w:rsidR="00965F83">
        <w:t xml:space="preserve"> </w:t>
      </w:r>
      <w:r w:rsidR="00DF4BC4">
        <w:t>maja</w:t>
      </w:r>
      <w:r w:rsidR="00612B06">
        <w:t xml:space="preserve"> 201</w:t>
      </w:r>
      <w:r w:rsidR="00DF4BC4">
        <w:t>8</w:t>
      </w:r>
      <w:r w:rsidR="00965F83">
        <w:t xml:space="preserve"> roku</w:t>
      </w:r>
      <w:r w:rsidR="00612B06">
        <w:t>.</w:t>
      </w:r>
    </w:p>
    <w:p w:rsidR="00612B06" w:rsidRDefault="00612B06" w:rsidP="00EB2BC8">
      <w:pPr>
        <w:pStyle w:val="Akapitzlist"/>
        <w:keepLines/>
        <w:numPr>
          <w:ilvl w:val="0"/>
          <w:numId w:val="21"/>
        </w:numPr>
        <w:spacing w:line="360" w:lineRule="auto"/>
        <w:ind w:left="0" w:firstLine="426"/>
      </w:pPr>
      <w:r>
        <w:t>Za wsk</w:t>
      </w:r>
      <w:r w:rsidR="001501C7">
        <w:t>aźniki efektywności realizacji p</w:t>
      </w:r>
      <w:r>
        <w:t>rogramu w roku 201</w:t>
      </w:r>
      <w:r w:rsidR="00DF4BC4">
        <w:t>7</w:t>
      </w:r>
      <w:r>
        <w:t> przyjmuje się:</w:t>
      </w:r>
    </w:p>
    <w:p w:rsidR="00612B06" w:rsidRDefault="00612B06" w:rsidP="00EB2BC8">
      <w:pPr>
        <w:pStyle w:val="Akapitzlist"/>
        <w:numPr>
          <w:ilvl w:val="0"/>
          <w:numId w:val="16"/>
        </w:numPr>
        <w:spacing w:line="360" w:lineRule="auto"/>
        <w:ind w:left="993"/>
      </w:pPr>
      <w:r>
        <w:t>l</w:t>
      </w:r>
      <w:r w:rsidR="00965F83">
        <w:t>iczbę otwartych konkursów ofert;</w:t>
      </w:r>
    </w:p>
    <w:p w:rsidR="00612B06" w:rsidRDefault="00612B06" w:rsidP="00EB2BC8">
      <w:pPr>
        <w:pStyle w:val="Akapitzlist"/>
        <w:numPr>
          <w:ilvl w:val="0"/>
          <w:numId w:val="16"/>
        </w:numPr>
        <w:spacing w:line="360" w:lineRule="auto"/>
        <w:ind w:left="993"/>
      </w:pPr>
      <w:r>
        <w:t>liczbę ofert złożony</w:t>
      </w:r>
      <w:r w:rsidR="00965F83">
        <w:t>ch w otwartych konkursach ofert;</w:t>
      </w:r>
    </w:p>
    <w:p w:rsidR="00612B06" w:rsidRDefault="00612B06" w:rsidP="00EB2BC8">
      <w:pPr>
        <w:pStyle w:val="Akapitzlist"/>
        <w:numPr>
          <w:ilvl w:val="0"/>
          <w:numId w:val="16"/>
        </w:numPr>
        <w:spacing w:line="360" w:lineRule="auto"/>
        <w:ind w:left="993"/>
      </w:pPr>
      <w:r>
        <w:lastRenderedPageBreak/>
        <w:t>liczbę zawartych umów na</w:t>
      </w:r>
      <w:r w:rsidR="00965F83">
        <w:t xml:space="preserve"> realizację zadania publicznego;</w:t>
      </w:r>
    </w:p>
    <w:p w:rsidR="00612B06" w:rsidRDefault="00965F83" w:rsidP="00EB2BC8">
      <w:pPr>
        <w:pStyle w:val="Akapitzlist"/>
        <w:numPr>
          <w:ilvl w:val="0"/>
          <w:numId w:val="16"/>
        </w:numPr>
        <w:spacing w:line="360" w:lineRule="auto"/>
        <w:ind w:left="993"/>
      </w:pPr>
      <w:r>
        <w:t>liczbę małych grantów;</w:t>
      </w:r>
    </w:p>
    <w:p w:rsidR="00612B06" w:rsidRDefault="00612B06" w:rsidP="00EB2BC8">
      <w:pPr>
        <w:pStyle w:val="Akapitzlist"/>
        <w:numPr>
          <w:ilvl w:val="0"/>
          <w:numId w:val="16"/>
        </w:numPr>
        <w:spacing w:line="360" w:lineRule="auto"/>
        <w:ind w:left="993"/>
      </w:pPr>
      <w:r>
        <w:t xml:space="preserve">liczbę podpisanych umów na realizację </w:t>
      </w:r>
      <w:r w:rsidR="00965F83">
        <w:t>zadań w zakresie małych grantów;</w:t>
      </w:r>
    </w:p>
    <w:p w:rsidR="00612B06" w:rsidRDefault="00612B06" w:rsidP="00EB2BC8">
      <w:pPr>
        <w:pStyle w:val="Akapitzlist"/>
        <w:numPr>
          <w:ilvl w:val="0"/>
          <w:numId w:val="16"/>
        </w:numPr>
        <w:spacing w:line="360" w:lineRule="auto"/>
        <w:ind w:left="993"/>
      </w:pPr>
      <w:r>
        <w:t>wysokość kwot udzielonych dotacji na realizację zadań publicznych:</w:t>
      </w:r>
    </w:p>
    <w:p w:rsidR="00612B06" w:rsidRDefault="00612B06" w:rsidP="00EB2BC8">
      <w:pPr>
        <w:pStyle w:val="Akapitzlist"/>
        <w:keepLines/>
        <w:numPr>
          <w:ilvl w:val="0"/>
          <w:numId w:val="17"/>
        </w:numPr>
        <w:spacing w:line="360" w:lineRule="auto"/>
        <w:ind w:left="1134"/>
      </w:pPr>
      <w:r>
        <w:t>w trybie otwartych konkursów ofert,</w:t>
      </w:r>
    </w:p>
    <w:p w:rsidR="00612B06" w:rsidRDefault="00612B06" w:rsidP="00EB2BC8">
      <w:pPr>
        <w:pStyle w:val="Akapitzlist"/>
        <w:keepLines/>
        <w:numPr>
          <w:ilvl w:val="0"/>
          <w:numId w:val="17"/>
        </w:numPr>
        <w:spacing w:line="360" w:lineRule="auto"/>
        <w:ind w:left="1134"/>
      </w:pPr>
      <w:r>
        <w:t>w trybie małych dotacji,</w:t>
      </w:r>
    </w:p>
    <w:p w:rsidR="00612B06" w:rsidRDefault="00612B06" w:rsidP="00EB2BC8">
      <w:pPr>
        <w:pStyle w:val="Akapitzlist"/>
        <w:numPr>
          <w:ilvl w:val="0"/>
          <w:numId w:val="16"/>
        </w:numPr>
        <w:spacing w:line="360" w:lineRule="auto"/>
        <w:ind w:left="993"/>
      </w:pPr>
      <w:r>
        <w:t>wysokość kwot udzielonych dotacji w stosunku do kwot zaplanowanych.</w:t>
      </w:r>
    </w:p>
    <w:p w:rsidR="001821C8" w:rsidRDefault="00965F83" w:rsidP="008D1BF3">
      <w:pPr>
        <w:pStyle w:val="Akapitzlist"/>
        <w:keepLines/>
        <w:numPr>
          <w:ilvl w:val="0"/>
          <w:numId w:val="21"/>
        </w:numPr>
        <w:spacing w:line="360" w:lineRule="auto"/>
        <w:ind w:left="0" w:firstLine="426"/>
      </w:pPr>
      <w:r>
        <w:t>Sprawozdanie</w:t>
      </w:r>
      <w:r w:rsidR="00612B06">
        <w:t xml:space="preserve"> publikowan</w:t>
      </w:r>
      <w:r>
        <w:t>e</w:t>
      </w:r>
      <w:r w:rsidR="00612B06">
        <w:t xml:space="preserve"> na stronie internetowej gminy oraz w Biuletynie Informacji Publicznej.</w:t>
      </w:r>
    </w:p>
    <w:p w:rsidR="001821C8" w:rsidRPr="00C12FD5" w:rsidRDefault="008302FF" w:rsidP="008D1BF3">
      <w:pPr>
        <w:keepNext/>
        <w:keepLines/>
        <w:spacing w:line="360" w:lineRule="auto"/>
        <w:jc w:val="center"/>
        <w:rPr>
          <w:b/>
        </w:rPr>
      </w:pPr>
      <w:r>
        <w:rPr>
          <w:b/>
        </w:rPr>
        <w:t>Rozdział 9</w:t>
      </w:r>
      <w:r w:rsidR="001821C8" w:rsidRPr="00C12FD5">
        <w:rPr>
          <w:b/>
        </w:rPr>
        <w:t>.</w:t>
      </w:r>
    </w:p>
    <w:p w:rsidR="001821C8" w:rsidRDefault="001821C8" w:rsidP="008D1BF3">
      <w:pPr>
        <w:spacing w:line="360" w:lineRule="auto"/>
        <w:jc w:val="center"/>
        <w:rPr>
          <w:b/>
        </w:rPr>
      </w:pPr>
      <w:r>
        <w:rPr>
          <w:b/>
        </w:rPr>
        <w:t>TRYB POWOŁYWANIA I ZASADY DZIAŁANIA KOMISJI KONKURSOWYCH</w:t>
      </w:r>
      <w:r>
        <w:rPr>
          <w:b/>
        </w:rPr>
        <w:br/>
        <w:t>DO OPINIOWANIA OFERT W OTWARTYCH KONKURSACH OFERT</w:t>
      </w:r>
    </w:p>
    <w:p w:rsidR="001821C8" w:rsidRPr="00C12FD5" w:rsidRDefault="008302FF" w:rsidP="008D1BF3">
      <w:pPr>
        <w:keepLines/>
        <w:spacing w:line="360" w:lineRule="auto"/>
        <w:jc w:val="center"/>
        <w:rPr>
          <w:b/>
        </w:rPr>
      </w:pPr>
      <w:r>
        <w:rPr>
          <w:b/>
        </w:rPr>
        <w:t>§ 9</w:t>
      </w:r>
    </w:p>
    <w:p w:rsidR="001821C8" w:rsidRPr="00666F87" w:rsidRDefault="001821C8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 w:rsidRPr="00666F87">
        <w:t xml:space="preserve">Gmina zleca Organizacjom realizację zadań publicznych w trybie </w:t>
      </w:r>
      <w:r w:rsidR="00B50537" w:rsidRPr="00666F87">
        <w:t>określonym</w:t>
      </w:r>
      <w:r w:rsidR="00666F87">
        <w:br/>
      </w:r>
      <w:r w:rsidR="00B50537" w:rsidRPr="00666F87">
        <w:t xml:space="preserve">w Ustawie. </w:t>
      </w:r>
      <w:r w:rsidRPr="00666F87">
        <w:t xml:space="preserve"> </w:t>
      </w:r>
    </w:p>
    <w:p w:rsidR="001821C8" w:rsidRPr="00666F87" w:rsidRDefault="001821C8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 w:rsidRPr="00666F87">
        <w:t xml:space="preserve">W trybie </w:t>
      </w:r>
      <w:r w:rsidR="00B50537" w:rsidRPr="00666F87">
        <w:t xml:space="preserve">określonym w </w:t>
      </w:r>
      <w:r w:rsidR="008C1B87">
        <w:t xml:space="preserve">art. 19 </w:t>
      </w:r>
      <w:r w:rsidR="00B50537" w:rsidRPr="00666F87">
        <w:t>Ustaw</w:t>
      </w:r>
      <w:r w:rsidR="008C1B87">
        <w:t>y</w:t>
      </w:r>
      <w:r w:rsidR="00B50537" w:rsidRPr="00666F87">
        <w:t xml:space="preserve"> </w:t>
      </w:r>
      <w:r w:rsidRPr="00666F87">
        <w:t xml:space="preserve">Wójt zobowiązany jest powołać Komisję Konkursową, zwaną dalej Komisją. </w:t>
      </w:r>
    </w:p>
    <w:p w:rsidR="001821C8" w:rsidRDefault="00AE729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>
        <w:t>Komisja zbiera się po zakończeniu weryfikacji formalnej ofert.</w:t>
      </w:r>
    </w:p>
    <w:p w:rsidR="00AE7291" w:rsidRDefault="00AE729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>
        <w:t xml:space="preserve">Weryfikacji formalnej ofert dokonuje </w:t>
      </w:r>
      <w:r w:rsidR="008302FF">
        <w:t xml:space="preserve">pracownik komórki właściwej </w:t>
      </w:r>
      <w:r w:rsidR="0057380C">
        <w:t xml:space="preserve">urzędu </w:t>
      </w:r>
      <w:r w:rsidR="008302FF">
        <w:t>ds. współpracy</w:t>
      </w:r>
      <w:r w:rsidR="00666F87">
        <w:t xml:space="preserve"> </w:t>
      </w:r>
      <w:r w:rsidR="008302FF">
        <w:t>z Organizacjami lub jednostki organizacyjnej Gminy.</w:t>
      </w:r>
    </w:p>
    <w:p w:rsidR="00AE7291" w:rsidRDefault="00AE729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>
        <w:t xml:space="preserve">Komisja składa </w:t>
      </w:r>
      <w:r w:rsidR="00AC6856">
        <w:t>się z 5</w:t>
      </w:r>
      <w:r>
        <w:t xml:space="preserve"> członków.</w:t>
      </w:r>
    </w:p>
    <w:p w:rsidR="00AE7291" w:rsidRDefault="00AE7291" w:rsidP="00EB2BC8">
      <w:pPr>
        <w:pStyle w:val="Akapitzlist"/>
        <w:keepLines/>
        <w:numPr>
          <w:ilvl w:val="0"/>
          <w:numId w:val="11"/>
        </w:numPr>
        <w:spacing w:line="360" w:lineRule="auto"/>
        <w:ind w:left="993"/>
      </w:pPr>
      <w:r>
        <w:t xml:space="preserve">Przewodniczący </w:t>
      </w:r>
      <w:r w:rsidR="00AC6856">
        <w:t>Komisji – przedstawiciel Urzędu;</w:t>
      </w:r>
    </w:p>
    <w:p w:rsidR="00AE7291" w:rsidRDefault="00AE7291" w:rsidP="00EB2BC8">
      <w:pPr>
        <w:pStyle w:val="Akapitzlist"/>
        <w:keepLines/>
        <w:numPr>
          <w:ilvl w:val="0"/>
          <w:numId w:val="11"/>
        </w:numPr>
        <w:spacing w:line="360" w:lineRule="auto"/>
        <w:ind w:left="993"/>
      </w:pPr>
      <w:r>
        <w:t>Sekretarz Komisji – przedstawiciel Urzędu</w:t>
      </w:r>
      <w:r w:rsidR="00AC6856">
        <w:t>;</w:t>
      </w:r>
    </w:p>
    <w:p w:rsidR="00AE7291" w:rsidRDefault="00AE7291" w:rsidP="00EB2BC8">
      <w:pPr>
        <w:pStyle w:val="Akapitzlist"/>
        <w:keepLines/>
        <w:numPr>
          <w:ilvl w:val="0"/>
          <w:numId w:val="11"/>
        </w:numPr>
        <w:spacing w:line="360" w:lineRule="auto"/>
        <w:ind w:left="993"/>
      </w:pPr>
      <w:r>
        <w:t>Członek Komis</w:t>
      </w:r>
      <w:r w:rsidR="00AC6856">
        <w:t>ji – przedstawiciel</w:t>
      </w:r>
      <w:r w:rsidR="00C70AC3" w:rsidRPr="00C70AC3">
        <w:t xml:space="preserve"> </w:t>
      </w:r>
      <w:r w:rsidR="006915C1">
        <w:t>Urzędu</w:t>
      </w:r>
      <w:r w:rsidR="00AC6856">
        <w:t>;</w:t>
      </w:r>
    </w:p>
    <w:p w:rsidR="00AE7291" w:rsidRDefault="00AE7291" w:rsidP="00EB2BC8">
      <w:pPr>
        <w:pStyle w:val="Akapitzlist"/>
        <w:keepLines/>
        <w:numPr>
          <w:ilvl w:val="0"/>
          <w:numId w:val="11"/>
        </w:numPr>
        <w:spacing w:line="360" w:lineRule="auto"/>
        <w:ind w:left="993"/>
      </w:pPr>
      <w:r>
        <w:t>Członek Komi</w:t>
      </w:r>
      <w:r w:rsidR="00AC6856">
        <w:t>sji – przedstawiciel</w:t>
      </w:r>
      <w:r w:rsidR="00C70AC3">
        <w:t xml:space="preserve"> Organizacji</w:t>
      </w:r>
      <w:r w:rsidR="00AC6856">
        <w:t>;</w:t>
      </w:r>
    </w:p>
    <w:p w:rsidR="00AC6856" w:rsidRDefault="00AC6856" w:rsidP="00EB2BC8">
      <w:pPr>
        <w:pStyle w:val="Akapitzlist"/>
        <w:keepLines/>
        <w:numPr>
          <w:ilvl w:val="0"/>
          <w:numId w:val="11"/>
        </w:numPr>
        <w:spacing w:line="360" w:lineRule="auto"/>
        <w:ind w:left="993"/>
      </w:pPr>
      <w:r>
        <w:t>Członek Komisji – przedstawiciel Organizacji.</w:t>
      </w:r>
    </w:p>
    <w:p w:rsidR="00AE7291" w:rsidRDefault="00AE729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>
        <w:t xml:space="preserve">Dla ważności podejmowanych decyzji Komisji wymagana jest </w:t>
      </w:r>
      <w:r w:rsidR="00A35E51">
        <w:t>obecność, co</w:t>
      </w:r>
      <w:r>
        <w:t xml:space="preserve"> najmniej</w:t>
      </w:r>
      <w:r>
        <w:br/>
        <w:t>3 członków.</w:t>
      </w:r>
    </w:p>
    <w:p w:rsidR="00AE7291" w:rsidRDefault="00AE729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>
        <w:t>W posiedzeniach Komisji mogą uczestniczyć także osoby z głosem doradczym.</w:t>
      </w:r>
    </w:p>
    <w:p w:rsidR="00AE7291" w:rsidRDefault="00AE729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>
        <w:t>Do zadań Sekretarza Komisji należy przygotowanie dokumentów związanych z pracą Komisji.</w:t>
      </w:r>
    </w:p>
    <w:p w:rsidR="00AE7291" w:rsidRDefault="00AE729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426"/>
      </w:pPr>
      <w:r>
        <w:t>Każdy z Członków Komisji, także osoby z głosem doradczym zobowiązane są do złożenia oświadczenia</w:t>
      </w:r>
      <w:r w:rsidR="006F6269">
        <w:t xml:space="preserve"> stanowiącego załącznik nr </w:t>
      </w:r>
      <w:r w:rsidR="00666F87">
        <w:t xml:space="preserve">1 </w:t>
      </w:r>
      <w:r w:rsidR="006F6269">
        <w:t>do Regulaminu</w:t>
      </w:r>
      <w:r>
        <w:t>. Zaistnienie jakiejkolwiek z przesłanek, o której mowa w oświadczeniu, powoduje wyłączenie Członka z prac Komisji.</w:t>
      </w:r>
    </w:p>
    <w:p w:rsidR="00AE7291" w:rsidRDefault="00A35E5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lastRenderedPageBreak/>
        <w:t>W przypadku wyłączenia Przewodniczącego Komisji na skutek okoliczności, o których mowa w ust. </w:t>
      </w:r>
      <w:r w:rsidR="008D1BF3">
        <w:t>9</w:t>
      </w:r>
      <w:r>
        <w:t xml:space="preserve"> powyżej, funkcję Przewodniczącego obejmuje Sekretarz.</w:t>
      </w:r>
    </w:p>
    <w:p w:rsidR="00A35E51" w:rsidRDefault="00A35E5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>Jeżeli Komisja stała się niezdolna do dalszego działania z powodu braku wymaganej liczby członków, przekłada się jej obrady na kolejny ustalony termin.</w:t>
      </w:r>
    </w:p>
    <w:p w:rsidR="00A35E51" w:rsidRDefault="00A35E5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>Osoby uczestniczące w pracach Komisji pracują nieodpłatnie.</w:t>
      </w:r>
    </w:p>
    <w:p w:rsidR="00A35E51" w:rsidRDefault="00A35E5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>Z prac Komisji sporządza się dokumentację zawierającą:</w:t>
      </w:r>
    </w:p>
    <w:p w:rsidR="00A35E51" w:rsidRDefault="00666F87" w:rsidP="00EB2BC8">
      <w:pPr>
        <w:pStyle w:val="Akapitzlist"/>
        <w:numPr>
          <w:ilvl w:val="0"/>
          <w:numId w:val="12"/>
        </w:numPr>
        <w:spacing w:line="360" w:lineRule="auto"/>
        <w:ind w:left="993"/>
      </w:pPr>
      <w:r>
        <w:t>l</w:t>
      </w:r>
      <w:r w:rsidR="00A35E51">
        <w:t>istę obecności</w:t>
      </w:r>
    </w:p>
    <w:p w:rsidR="00A35E51" w:rsidRDefault="00666F87" w:rsidP="00EB2BC8">
      <w:pPr>
        <w:pStyle w:val="Akapitzlist"/>
        <w:numPr>
          <w:ilvl w:val="0"/>
          <w:numId w:val="12"/>
        </w:numPr>
        <w:spacing w:line="360" w:lineRule="auto"/>
        <w:ind w:left="993"/>
      </w:pPr>
      <w:r>
        <w:t>o</w:t>
      </w:r>
      <w:r w:rsidR="00A35E51">
        <w:t>świadczenia Członków</w:t>
      </w:r>
    </w:p>
    <w:p w:rsidR="00A35E51" w:rsidRDefault="00666F87" w:rsidP="00EB2BC8">
      <w:pPr>
        <w:pStyle w:val="Akapitzlist"/>
        <w:numPr>
          <w:ilvl w:val="0"/>
          <w:numId w:val="12"/>
        </w:numPr>
        <w:spacing w:line="360" w:lineRule="auto"/>
        <w:ind w:left="993"/>
      </w:pPr>
      <w:r>
        <w:t>p</w:t>
      </w:r>
      <w:r w:rsidR="00A35E51">
        <w:t>rotokół z prac Komisji</w:t>
      </w:r>
    </w:p>
    <w:p w:rsidR="00A35E51" w:rsidRDefault="00666F87" w:rsidP="00EB2BC8">
      <w:pPr>
        <w:pStyle w:val="Akapitzlist"/>
        <w:numPr>
          <w:ilvl w:val="0"/>
          <w:numId w:val="12"/>
        </w:numPr>
        <w:spacing w:line="360" w:lineRule="auto"/>
        <w:ind w:left="993"/>
      </w:pPr>
      <w:r>
        <w:t>k</w:t>
      </w:r>
      <w:r w:rsidR="00A35E51">
        <w:t>arty oceny ofert.</w:t>
      </w:r>
    </w:p>
    <w:p w:rsidR="00A35E51" w:rsidRDefault="00A35E5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>Komisja przedstawia protokół do akceptacji Wójtowi.</w:t>
      </w:r>
    </w:p>
    <w:p w:rsidR="00A35E51" w:rsidRDefault="00A35E51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 xml:space="preserve">Obsługę organizacyjną Komisji zapewnia </w:t>
      </w:r>
      <w:r w:rsidR="00666F87">
        <w:t xml:space="preserve">właściwa </w:t>
      </w:r>
      <w:r w:rsidR="00AC6856">
        <w:t xml:space="preserve">komórka </w:t>
      </w:r>
      <w:r w:rsidR="00666F87">
        <w:t xml:space="preserve">urzędu </w:t>
      </w:r>
      <w:r w:rsidR="00AC6856">
        <w:t>ds. współpracy</w:t>
      </w:r>
      <w:r w:rsidR="00AC6856">
        <w:br/>
        <w:t>z Organizacjami</w:t>
      </w:r>
      <w:r>
        <w:t>.</w:t>
      </w:r>
    </w:p>
    <w:p w:rsidR="008C1B87" w:rsidRDefault="008C1B87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 xml:space="preserve">Organizacje mogą składać </w:t>
      </w:r>
      <w:r w:rsidR="00FD4212">
        <w:t xml:space="preserve">do Wójta </w:t>
      </w:r>
      <w:r>
        <w:t>oferty z własnej inicjatywy w trybie art. 19a Ustawy.</w:t>
      </w:r>
    </w:p>
    <w:p w:rsidR="006B7E9E" w:rsidRDefault="006B7E9E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>W przypadku uznania przez Wójta celowości realizacji zadania złożonego z własnej inicjatywy, oferta zostanie podana do publicznej wiadomości na okres 7 dni.</w:t>
      </w:r>
    </w:p>
    <w:p w:rsidR="006B7E9E" w:rsidRDefault="006B7E9E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>W okresie podanym w § 9 ust. 17, Wójt czeka na opinie dotyczące przedmiotowej oferty.</w:t>
      </w:r>
    </w:p>
    <w:p w:rsidR="008C1B87" w:rsidRDefault="006B7E9E" w:rsidP="00EB2BC8">
      <w:pPr>
        <w:pStyle w:val="Akapitzlist"/>
        <w:keepLines/>
        <w:numPr>
          <w:ilvl w:val="0"/>
          <w:numId w:val="10"/>
        </w:numPr>
        <w:spacing w:line="360" w:lineRule="auto"/>
        <w:ind w:left="0" w:firstLine="360"/>
      </w:pPr>
      <w:r>
        <w:t>W przypadku braku negatywnych opinii, Wójt podpisuje umowę z Organizacją celem realizacji zadania.</w:t>
      </w:r>
    </w:p>
    <w:p w:rsidR="00A35E51" w:rsidRPr="00C12FD5" w:rsidRDefault="00AC6856" w:rsidP="008D1BF3">
      <w:pPr>
        <w:keepNext/>
        <w:keepLines/>
        <w:spacing w:line="360" w:lineRule="auto"/>
        <w:jc w:val="center"/>
        <w:rPr>
          <w:b/>
        </w:rPr>
      </w:pPr>
      <w:r>
        <w:rPr>
          <w:b/>
        </w:rPr>
        <w:t>Rozdział 10</w:t>
      </w:r>
      <w:r w:rsidR="00A35E51" w:rsidRPr="00C12FD5">
        <w:rPr>
          <w:b/>
        </w:rPr>
        <w:t>.</w:t>
      </w:r>
    </w:p>
    <w:p w:rsidR="00A35E51" w:rsidRDefault="00A35E51" w:rsidP="008D1BF3">
      <w:pPr>
        <w:keepLines/>
        <w:spacing w:line="360" w:lineRule="auto"/>
        <w:jc w:val="center"/>
        <w:rPr>
          <w:b/>
        </w:rPr>
      </w:pPr>
      <w:r>
        <w:rPr>
          <w:b/>
        </w:rPr>
        <w:t>POSTANOWIENIA KOŃCOWE</w:t>
      </w:r>
      <w:r>
        <w:rPr>
          <w:b/>
        </w:rPr>
        <w:br/>
        <w:t xml:space="preserve">SPOSÓB TWORZENIA PROGRAMU I PRZEBIEG KONSULTACJI </w:t>
      </w:r>
    </w:p>
    <w:p w:rsidR="00A35E51" w:rsidRPr="00C12FD5" w:rsidRDefault="00AC6856" w:rsidP="008D1BF3">
      <w:pPr>
        <w:keepLines/>
        <w:spacing w:line="360" w:lineRule="auto"/>
        <w:jc w:val="center"/>
        <w:rPr>
          <w:b/>
        </w:rPr>
      </w:pPr>
      <w:r>
        <w:rPr>
          <w:b/>
        </w:rPr>
        <w:t>§ 10</w:t>
      </w:r>
    </w:p>
    <w:p w:rsidR="00AC6856" w:rsidRDefault="00AC6856" w:rsidP="00EB2BC8">
      <w:pPr>
        <w:pStyle w:val="Akapitzlist"/>
        <w:keepLines/>
        <w:numPr>
          <w:ilvl w:val="0"/>
          <w:numId w:val="13"/>
        </w:numPr>
        <w:spacing w:line="360" w:lineRule="auto"/>
        <w:ind w:left="0" w:firstLine="360"/>
      </w:pPr>
      <w:r>
        <w:t>Prace nad przygotowaniem p</w:t>
      </w:r>
      <w:r w:rsidR="00C53568">
        <w:t>ro</w:t>
      </w:r>
      <w:r>
        <w:t xml:space="preserve">gramu zainicjowane zostały </w:t>
      </w:r>
      <w:r w:rsidR="00DF4BC4">
        <w:t>w lipcu</w:t>
      </w:r>
      <w:r w:rsidR="00C53568">
        <w:t xml:space="preserve"> 201</w:t>
      </w:r>
      <w:r w:rsidR="00DF4BC4">
        <w:t>6</w:t>
      </w:r>
      <w:r w:rsidR="00C53568">
        <w:t> roku.</w:t>
      </w:r>
      <w:r>
        <w:t xml:space="preserve"> </w:t>
      </w:r>
    </w:p>
    <w:p w:rsidR="00772322" w:rsidRDefault="00AC6856" w:rsidP="00EB2BC8">
      <w:pPr>
        <w:pStyle w:val="Akapitzlist"/>
        <w:keepLines/>
        <w:numPr>
          <w:ilvl w:val="0"/>
          <w:numId w:val="13"/>
        </w:numPr>
        <w:spacing w:line="360" w:lineRule="auto"/>
        <w:ind w:left="0" w:firstLine="360"/>
      </w:pPr>
      <w:r>
        <w:t>Harmonogram prac nad projektem p</w:t>
      </w:r>
      <w:r w:rsidR="00C53568">
        <w:t xml:space="preserve">rogramu został przygotowany w </w:t>
      </w:r>
      <w:r>
        <w:t xml:space="preserve">komórce właściwej ds. współpracy z Organizacjami </w:t>
      </w:r>
      <w:r w:rsidR="00C53568">
        <w:t>i zakładał następujące terminy:</w:t>
      </w:r>
    </w:p>
    <w:p w:rsidR="00772322" w:rsidRDefault="00D44FCA" w:rsidP="00EB2BC8">
      <w:pPr>
        <w:pStyle w:val="Akapitzlist"/>
        <w:keepLines/>
        <w:numPr>
          <w:ilvl w:val="0"/>
          <w:numId w:val="14"/>
        </w:numPr>
        <w:spacing w:line="360" w:lineRule="auto"/>
        <w:ind w:left="993"/>
      </w:pPr>
      <w:r>
        <w:t>przygo</w:t>
      </w:r>
      <w:r w:rsidR="00CB06C6">
        <w:t>towanie projektu programu (</w:t>
      </w:r>
      <w:r w:rsidR="00DF4BC4">
        <w:t>lipiec</w:t>
      </w:r>
      <w:r w:rsidR="00B50537">
        <w:t xml:space="preserve"> </w:t>
      </w:r>
      <w:r>
        <w:t>201</w:t>
      </w:r>
      <w:r w:rsidR="00DF4BC4">
        <w:t>6</w:t>
      </w:r>
      <w:r>
        <w:t> roku);</w:t>
      </w:r>
    </w:p>
    <w:p w:rsidR="00C53568" w:rsidRDefault="00C53568" w:rsidP="004F053E">
      <w:pPr>
        <w:pStyle w:val="Akapitzlist"/>
        <w:keepLines/>
        <w:numPr>
          <w:ilvl w:val="0"/>
          <w:numId w:val="14"/>
        </w:numPr>
        <w:spacing w:line="360" w:lineRule="auto"/>
        <w:ind w:left="993"/>
      </w:pPr>
      <w:r>
        <w:t xml:space="preserve">konsultacje społeczne projektu </w:t>
      </w:r>
      <w:r w:rsidR="00AC6856">
        <w:t>p</w:t>
      </w:r>
      <w:r>
        <w:t xml:space="preserve">rogramu </w:t>
      </w:r>
      <w:r w:rsidR="00D44FCA">
        <w:t>(</w:t>
      </w:r>
      <w:r w:rsidR="00DF4BC4">
        <w:t>…………..</w:t>
      </w:r>
      <w:r w:rsidR="00772322">
        <w:t xml:space="preserve"> 201</w:t>
      </w:r>
      <w:r w:rsidR="00DF4BC4">
        <w:t>6</w:t>
      </w:r>
      <w:r w:rsidR="00772322">
        <w:t> roku);</w:t>
      </w:r>
    </w:p>
    <w:p w:rsidR="00C53568" w:rsidRDefault="00AC6856" w:rsidP="004F053E">
      <w:pPr>
        <w:pStyle w:val="Akapitzlist"/>
        <w:keepLines/>
        <w:numPr>
          <w:ilvl w:val="0"/>
          <w:numId w:val="14"/>
        </w:numPr>
        <w:spacing w:line="360" w:lineRule="auto"/>
        <w:ind w:left="993"/>
      </w:pPr>
      <w:r>
        <w:t>przedłożenie projektu p</w:t>
      </w:r>
      <w:r w:rsidR="00C53568">
        <w:t xml:space="preserve">rogramu </w:t>
      </w:r>
      <w:r>
        <w:t>Radzie Gminy</w:t>
      </w:r>
      <w:r w:rsidR="00B50537">
        <w:t xml:space="preserve"> (</w:t>
      </w:r>
      <w:r w:rsidR="00DF4BC4">
        <w:t>………….</w:t>
      </w:r>
      <w:r w:rsidR="00772322">
        <w:t xml:space="preserve"> 201</w:t>
      </w:r>
      <w:r w:rsidR="00DF4BC4">
        <w:t>6</w:t>
      </w:r>
      <w:r w:rsidR="00772322">
        <w:t> roku);</w:t>
      </w:r>
    </w:p>
    <w:p w:rsidR="00C53568" w:rsidRDefault="00772322" w:rsidP="004F053E">
      <w:pPr>
        <w:pStyle w:val="Akapitzlist"/>
        <w:keepLines/>
        <w:numPr>
          <w:ilvl w:val="0"/>
          <w:numId w:val="14"/>
        </w:numPr>
        <w:spacing w:line="360" w:lineRule="auto"/>
        <w:ind w:left="993"/>
      </w:pPr>
      <w:r>
        <w:t>przyjęcie u</w:t>
      </w:r>
      <w:r w:rsidR="00AC6856">
        <w:t>chwały w sprawie p</w:t>
      </w:r>
      <w:r w:rsidR="00B50537">
        <w:t>rogramu (</w:t>
      </w:r>
      <w:r w:rsidR="00DF4BC4">
        <w:t>………….</w:t>
      </w:r>
      <w:r w:rsidR="00C53568">
        <w:t xml:space="preserve"> 201</w:t>
      </w:r>
      <w:r w:rsidR="00DF4BC4">
        <w:t>6</w:t>
      </w:r>
      <w:r w:rsidR="00C53568">
        <w:t> roku).</w:t>
      </w:r>
    </w:p>
    <w:p w:rsidR="00C53568" w:rsidRDefault="00273FBC" w:rsidP="00EB2BC8">
      <w:pPr>
        <w:pStyle w:val="Akapitzlist"/>
        <w:keepLines/>
        <w:numPr>
          <w:ilvl w:val="0"/>
          <w:numId w:val="13"/>
        </w:numPr>
        <w:spacing w:line="360" w:lineRule="auto"/>
        <w:ind w:left="0" w:firstLine="426"/>
      </w:pPr>
      <w:r>
        <w:t>Po uchwaleniu przez Radę u</w:t>
      </w:r>
      <w:r w:rsidR="00C53568">
        <w:t xml:space="preserve">chwały w sprawie </w:t>
      </w:r>
      <w:r w:rsidR="00AC6856">
        <w:t>p</w:t>
      </w:r>
      <w:r w:rsidR="00C53568">
        <w:t xml:space="preserve">rogramu zostanie ona </w:t>
      </w:r>
      <w:r w:rsidR="00AC6856">
        <w:t>podana do publicznej wiadomości</w:t>
      </w:r>
      <w:r w:rsidR="00C53568">
        <w:t>.</w:t>
      </w:r>
    </w:p>
    <w:p w:rsidR="00EA6635" w:rsidRDefault="00EA6635" w:rsidP="009A7660">
      <w:pPr>
        <w:keepLines/>
        <w:ind w:left="3827" w:firstLine="709"/>
      </w:pPr>
      <w:r>
        <w:lastRenderedPageBreak/>
        <w:t>Załącznik Nr 1</w:t>
      </w:r>
    </w:p>
    <w:p w:rsidR="00EA6635" w:rsidRDefault="00D46CB1" w:rsidP="009A7660">
      <w:pPr>
        <w:keepLines/>
        <w:ind w:left="4536"/>
      </w:pPr>
      <w:r>
        <w:t>do Programu w</w:t>
      </w:r>
      <w:r w:rsidR="00EA6635">
        <w:t xml:space="preserve">spółpracy </w:t>
      </w:r>
      <w:r w:rsidR="009A7660">
        <w:t xml:space="preserve">Gminy </w:t>
      </w:r>
      <w:r>
        <w:t>Wiązowna</w:t>
      </w:r>
      <w:r w:rsidR="009A7660">
        <w:br/>
      </w:r>
      <w:r w:rsidR="00EA6635">
        <w:t>z organizacjami pozarządowymi</w:t>
      </w:r>
      <w:r>
        <w:t xml:space="preserve"> </w:t>
      </w:r>
      <w:r w:rsidR="009A7660">
        <w:t>oraz innymi podmiotami prowadzącymi działalność pożytku publicznego na 201</w:t>
      </w:r>
      <w:r w:rsidR="00DF4BC4">
        <w:t>7</w:t>
      </w:r>
      <w:r w:rsidR="009A7660">
        <w:t xml:space="preserve"> rok</w:t>
      </w:r>
    </w:p>
    <w:p w:rsidR="00466A6D" w:rsidRDefault="00466A6D" w:rsidP="00720D6C"/>
    <w:p w:rsidR="00720D6C" w:rsidRDefault="00720D6C" w:rsidP="00720D6C">
      <w:pPr>
        <w:jc w:val="center"/>
      </w:pPr>
    </w:p>
    <w:p w:rsidR="00EA6635" w:rsidRPr="00720D6C" w:rsidRDefault="000F6358" w:rsidP="00720D6C">
      <w:pPr>
        <w:jc w:val="center"/>
        <w:rPr>
          <w:b/>
        </w:rPr>
      </w:pPr>
      <w:r w:rsidRPr="00720D6C">
        <w:rPr>
          <w:b/>
        </w:rPr>
        <w:t>OŚWIADCZENIE</w:t>
      </w:r>
    </w:p>
    <w:p w:rsidR="000F6358" w:rsidRPr="00720D6C" w:rsidRDefault="00772322" w:rsidP="00720D6C">
      <w:pPr>
        <w:jc w:val="center"/>
        <w:rPr>
          <w:b/>
        </w:rPr>
      </w:pPr>
      <w:r>
        <w:rPr>
          <w:b/>
        </w:rPr>
        <w:t>Członka Komisji Konkursowej</w:t>
      </w:r>
    </w:p>
    <w:p w:rsidR="00EA6635" w:rsidRDefault="00EA6635" w:rsidP="00C12FD5">
      <w:pPr>
        <w:spacing w:before="120" w:after="120" w:line="360" w:lineRule="auto"/>
      </w:pPr>
    </w:p>
    <w:p w:rsidR="000F6358" w:rsidRDefault="000F6358" w:rsidP="00720D6C">
      <w:pPr>
        <w:spacing w:line="360" w:lineRule="auto"/>
      </w:pPr>
      <w:r>
        <w:t>Ja, niżej podpisany …………………………..…, przedstawiciel ……………...………………</w:t>
      </w:r>
    </w:p>
    <w:p w:rsidR="000F6358" w:rsidRDefault="000F6358" w:rsidP="00720D6C">
      <w:pPr>
        <w:spacing w:line="360" w:lineRule="auto"/>
      </w:pPr>
      <w:r>
        <w:t>oświadczam, że zobowiązuję się do udziału w pracach Komisji oceniającej oferty na realizację zadań publicznych. Jednocześnie oświadczam, że nie pozostaję w takim stosunku prawnym lub faktycznym z którymkolwiek z podmiotów biorących udział w konkursie ogłoszonym Zarządzeniem Nr ………………………………. Wójta Gminy Wiązowna z dnia …………………………..., który może budzić uzasadnioną wątpliwość co do mojej bezstronności podczas oceniania ofert.</w:t>
      </w:r>
    </w:p>
    <w:p w:rsidR="000F6358" w:rsidRDefault="000F6358" w:rsidP="00C12FD5">
      <w:pPr>
        <w:spacing w:before="120" w:after="120" w:line="360" w:lineRule="auto"/>
      </w:pPr>
    </w:p>
    <w:p w:rsidR="00720D6C" w:rsidRDefault="00720D6C" w:rsidP="00C12FD5">
      <w:pPr>
        <w:spacing w:before="120" w:after="120" w:line="360" w:lineRule="auto"/>
      </w:pPr>
    </w:p>
    <w:p w:rsidR="000F6358" w:rsidRDefault="000F6358" w:rsidP="00C12FD5">
      <w:pPr>
        <w:spacing w:before="120" w:after="120" w:line="360" w:lineRule="auto"/>
      </w:pPr>
    </w:p>
    <w:p w:rsidR="000F6358" w:rsidRDefault="000F6358" w:rsidP="00C12FD5">
      <w:pPr>
        <w:spacing w:before="120" w:after="120" w:line="360" w:lineRule="auto"/>
      </w:pPr>
      <w:r>
        <w:t>Wiązowna, dnia ………………..</w:t>
      </w:r>
    </w:p>
    <w:p w:rsidR="00720D6C" w:rsidRDefault="00720D6C" w:rsidP="000F6358">
      <w:pPr>
        <w:spacing w:before="120" w:after="120" w:line="360" w:lineRule="auto"/>
        <w:jc w:val="right"/>
      </w:pPr>
    </w:p>
    <w:p w:rsidR="00720D6C" w:rsidRDefault="00720D6C" w:rsidP="000F6358">
      <w:pPr>
        <w:spacing w:before="120" w:after="120" w:line="360" w:lineRule="auto"/>
        <w:jc w:val="right"/>
      </w:pPr>
    </w:p>
    <w:p w:rsidR="000F6358" w:rsidRDefault="000F6358" w:rsidP="000F6358">
      <w:pPr>
        <w:spacing w:before="120" w:after="120" w:line="360" w:lineRule="auto"/>
        <w:jc w:val="right"/>
      </w:pPr>
      <w:r>
        <w:t>…….……………………………….</w:t>
      </w:r>
    </w:p>
    <w:p w:rsidR="000F6358" w:rsidRDefault="000F6358" w:rsidP="000F6358">
      <w:pPr>
        <w:spacing w:before="120" w:after="120" w:line="360" w:lineRule="auto"/>
        <w:jc w:val="right"/>
        <w:rPr>
          <w:sz w:val="16"/>
          <w:szCs w:val="16"/>
        </w:rPr>
      </w:pPr>
      <w:r w:rsidRPr="000F6358">
        <w:rPr>
          <w:sz w:val="16"/>
          <w:szCs w:val="16"/>
        </w:rPr>
        <w:t>(podpis składającego oświadczenie)</w:t>
      </w:r>
    </w:p>
    <w:p w:rsidR="000F6358" w:rsidRDefault="000F6358" w:rsidP="000F6358">
      <w:pPr>
        <w:spacing w:before="120" w:after="120" w:line="360" w:lineRule="auto"/>
      </w:pPr>
    </w:p>
    <w:p w:rsidR="000F6358" w:rsidRDefault="000F6358" w:rsidP="000F6358">
      <w:pPr>
        <w:spacing w:before="120" w:after="120" w:line="360" w:lineRule="auto"/>
      </w:pPr>
    </w:p>
    <w:p w:rsidR="000F6358" w:rsidRDefault="000F6358" w:rsidP="000F6358">
      <w:pPr>
        <w:spacing w:before="120" w:after="120" w:line="360" w:lineRule="auto"/>
      </w:pPr>
    </w:p>
    <w:p w:rsidR="000F6358" w:rsidRDefault="000F6358" w:rsidP="000F6358">
      <w:pPr>
        <w:spacing w:before="120" w:after="120" w:line="360" w:lineRule="auto"/>
      </w:pPr>
    </w:p>
    <w:p w:rsidR="000F6358" w:rsidRDefault="000F6358" w:rsidP="000F6358">
      <w:pPr>
        <w:spacing w:before="120" w:after="120" w:line="360" w:lineRule="auto"/>
      </w:pPr>
    </w:p>
    <w:p w:rsidR="000F6358" w:rsidRDefault="000F6358" w:rsidP="000F6358">
      <w:pPr>
        <w:spacing w:before="120" w:after="120" w:line="360" w:lineRule="auto"/>
      </w:pPr>
    </w:p>
    <w:p w:rsidR="000F6358" w:rsidRDefault="000F6358" w:rsidP="000F6358">
      <w:pPr>
        <w:spacing w:before="120" w:after="120" w:line="360" w:lineRule="auto"/>
      </w:pPr>
    </w:p>
    <w:p w:rsidR="009A7660" w:rsidRDefault="009A7660" w:rsidP="009A7660">
      <w:pPr>
        <w:keepLines/>
        <w:ind w:left="3827" w:firstLine="709"/>
      </w:pPr>
      <w:r>
        <w:lastRenderedPageBreak/>
        <w:t>Załącznik Nr 2</w:t>
      </w:r>
    </w:p>
    <w:p w:rsidR="009A7660" w:rsidRDefault="009A7660" w:rsidP="009A7660">
      <w:pPr>
        <w:keepLines/>
        <w:ind w:left="4536"/>
      </w:pPr>
      <w:r>
        <w:t>do Programu współpracy Gminy Wiązowna</w:t>
      </w:r>
      <w:r>
        <w:br/>
        <w:t>z organizacjami pozarządowymi oraz innymi podmiotami prowadzącymi działalność pożytku publicznego na 201</w:t>
      </w:r>
      <w:r w:rsidR="00DF4BC4">
        <w:t>7</w:t>
      </w:r>
      <w:r>
        <w:t xml:space="preserve"> rok</w:t>
      </w:r>
    </w:p>
    <w:p w:rsidR="000F6358" w:rsidRDefault="000F6358" w:rsidP="000F6358">
      <w:pPr>
        <w:spacing w:before="120" w:after="120" w:line="360" w:lineRule="auto"/>
      </w:pPr>
    </w:p>
    <w:p w:rsidR="00772322" w:rsidRPr="00720D6C" w:rsidRDefault="00772322" w:rsidP="00772322">
      <w:pPr>
        <w:jc w:val="center"/>
        <w:rPr>
          <w:b/>
        </w:rPr>
      </w:pPr>
      <w:r w:rsidRPr="00720D6C">
        <w:rPr>
          <w:b/>
        </w:rPr>
        <w:t xml:space="preserve">KARTA OCENY </w:t>
      </w:r>
      <w:r>
        <w:rPr>
          <w:b/>
        </w:rPr>
        <w:t>FORMALNEJ</w:t>
      </w:r>
    </w:p>
    <w:p w:rsidR="00772322" w:rsidRPr="00720D6C" w:rsidRDefault="00772322" w:rsidP="00772322">
      <w:pPr>
        <w:jc w:val="center"/>
        <w:rPr>
          <w:b/>
        </w:rPr>
      </w:pPr>
      <w:r w:rsidRPr="00720D6C">
        <w:rPr>
          <w:b/>
        </w:rPr>
        <w:t>oferty złożonej na realizację zadania publicznego</w:t>
      </w:r>
    </w:p>
    <w:p w:rsidR="00772322" w:rsidRDefault="00772322" w:rsidP="00772322">
      <w:pPr>
        <w:keepLines/>
      </w:pPr>
    </w:p>
    <w:p w:rsidR="007C26C9" w:rsidRDefault="007C26C9" w:rsidP="007C26C9">
      <w:pPr>
        <w:spacing w:line="360" w:lineRule="auto"/>
      </w:pPr>
      <w:r>
        <w:t>Numer oferty: ……………………..</w:t>
      </w:r>
    </w:p>
    <w:p w:rsidR="007C26C9" w:rsidRDefault="007C26C9" w:rsidP="007C26C9">
      <w:pPr>
        <w:spacing w:line="360" w:lineRule="auto"/>
      </w:pPr>
      <w:r>
        <w:t>Nazwa podmiotu składającego ofertę: ………………………………………………………….</w:t>
      </w:r>
    </w:p>
    <w:p w:rsidR="007C26C9" w:rsidRDefault="007C26C9" w:rsidP="007C26C9">
      <w:pPr>
        <w:spacing w:line="360" w:lineRule="auto"/>
      </w:pPr>
      <w:r>
        <w:t>Nazwa zadania: …………………………………………………………………………………</w:t>
      </w:r>
    </w:p>
    <w:p w:rsidR="007C26C9" w:rsidRDefault="007C26C9" w:rsidP="007C26C9">
      <w:pPr>
        <w:spacing w:line="360" w:lineRule="auto"/>
      </w:pPr>
      <w:r>
        <w:t>…………………………………………………………………………………………………...</w:t>
      </w:r>
    </w:p>
    <w:p w:rsidR="007C26C9" w:rsidRDefault="007C26C9" w:rsidP="0090756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Spełnienie wymogu warunków formalnych:</w:t>
      </w:r>
    </w:p>
    <w:p w:rsidR="007C26C9" w:rsidRPr="007C26C9" w:rsidRDefault="007C26C9" w:rsidP="00EB2BC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Czy oferta została złożona w kopercie, na której umieszczono pełną nazwę oferenta </w:t>
      </w:r>
      <w:r>
        <w:rPr>
          <w:rFonts w:eastAsiaTheme="minorHAnsi"/>
          <w:color w:val="000000"/>
          <w:lang w:eastAsia="en-US"/>
        </w:rPr>
        <w:br/>
        <w:t xml:space="preserve">i jego adres oraz tytuł zadania?   </w:t>
      </w:r>
    </w:p>
    <w:p w:rsidR="007C26C9" w:rsidRDefault="007C26C9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TAK    NIE </w:t>
      </w:r>
      <w:r>
        <w:rPr>
          <w:rFonts w:eastAsiaTheme="minorHAnsi"/>
          <w:i/>
          <w:iCs/>
          <w:color w:val="000000"/>
          <w:lang w:eastAsia="en-US"/>
        </w:rPr>
        <w:t>*</w:t>
      </w:r>
    </w:p>
    <w:p w:rsidR="00907565" w:rsidRDefault="00907565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b/>
          <w:color w:val="000000"/>
          <w:lang w:eastAsia="en-US"/>
        </w:rPr>
      </w:pPr>
    </w:p>
    <w:p w:rsidR="007C26C9" w:rsidRPr="007C26C9" w:rsidRDefault="007C26C9" w:rsidP="00EB2BC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Czy oferta została złożona w terminie określonym w ogłoszeniu o otwartym konkursie ofert?</w:t>
      </w:r>
    </w:p>
    <w:p w:rsidR="007C26C9" w:rsidRDefault="007C26C9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TAK    NIE </w:t>
      </w:r>
      <w:r>
        <w:rPr>
          <w:rFonts w:eastAsiaTheme="minorHAnsi"/>
          <w:i/>
          <w:iCs/>
          <w:color w:val="000000"/>
          <w:lang w:eastAsia="en-US"/>
        </w:rPr>
        <w:t>*</w:t>
      </w:r>
    </w:p>
    <w:p w:rsidR="00907565" w:rsidRDefault="00907565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b/>
          <w:color w:val="000000"/>
          <w:lang w:eastAsia="en-US"/>
        </w:rPr>
      </w:pPr>
    </w:p>
    <w:p w:rsidR="007C26C9" w:rsidRPr="007C26C9" w:rsidRDefault="007C26C9" w:rsidP="00EB2BC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Czy oferta została podpisana przez osoby upoważnione do składania oświadczeń woli </w:t>
      </w:r>
      <w:r>
        <w:rPr>
          <w:rFonts w:eastAsiaTheme="minorHAnsi"/>
          <w:color w:val="000000"/>
          <w:lang w:eastAsia="en-US"/>
        </w:rPr>
        <w:br/>
        <w:t xml:space="preserve">w imieniu organizacji lub podmiotu?    </w:t>
      </w:r>
    </w:p>
    <w:p w:rsidR="007C26C9" w:rsidRDefault="007C26C9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TAK    NIE</w:t>
      </w:r>
      <w:r>
        <w:rPr>
          <w:rFonts w:eastAsiaTheme="minorHAnsi"/>
          <w:i/>
          <w:iCs/>
          <w:color w:val="000000"/>
          <w:lang w:eastAsia="en-US"/>
        </w:rPr>
        <w:t xml:space="preserve">* </w:t>
      </w:r>
      <w:r>
        <w:rPr>
          <w:rFonts w:eastAsiaTheme="minorHAnsi"/>
          <w:b/>
          <w:color w:val="000000"/>
          <w:lang w:eastAsia="en-US"/>
        </w:rPr>
        <w:t xml:space="preserve"> </w:t>
      </w:r>
    </w:p>
    <w:p w:rsidR="00907565" w:rsidRDefault="00907565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b/>
          <w:color w:val="000000"/>
          <w:lang w:eastAsia="en-US"/>
        </w:rPr>
      </w:pPr>
    </w:p>
    <w:p w:rsidR="007C26C9" w:rsidRDefault="007C26C9" w:rsidP="00EB2BC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Czy oferta została złożona na obowiązującym wzorze oferty?</w:t>
      </w:r>
      <w:r>
        <w:rPr>
          <w:rFonts w:eastAsiaTheme="minorHAnsi"/>
          <w:b/>
          <w:color w:val="000000"/>
          <w:lang w:eastAsia="en-US"/>
        </w:rPr>
        <w:t xml:space="preserve"> </w:t>
      </w:r>
    </w:p>
    <w:p w:rsidR="007C26C9" w:rsidRDefault="007C26C9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TAK    NIE </w:t>
      </w:r>
      <w:r>
        <w:rPr>
          <w:rFonts w:eastAsiaTheme="minorHAnsi"/>
          <w:i/>
          <w:iCs/>
          <w:color w:val="000000"/>
          <w:lang w:eastAsia="en-US"/>
        </w:rPr>
        <w:t>*</w:t>
      </w:r>
    </w:p>
    <w:p w:rsidR="00907565" w:rsidRDefault="00907565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b/>
          <w:color w:val="000000"/>
          <w:lang w:eastAsia="en-US"/>
        </w:rPr>
      </w:pPr>
    </w:p>
    <w:p w:rsidR="007C26C9" w:rsidRPr="00907565" w:rsidRDefault="007C26C9" w:rsidP="00EB2BC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Czy oferta jest kompletna i zawiera odpowiedzi na wszystkie wymagane pytania oraz załączniki? 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color w:val="000000"/>
          <w:lang w:eastAsia="en-US"/>
        </w:rPr>
        <w:t xml:space="preserve">TAK    NIE </w:t>
      </w:r>
      <w:r>
        <w:rPr>
          <w:rFonts w:eastAsiaTheme="minorHAnsi"/>
          <w:i/>
          <w:iCs/>
          <w:color w:val="000000"/>
          <w:lang w:eastAsia="en-US"/>
        </w:rPr>
        <w:t>*</w:t>
      </w:r>
    </w:p>
    <w:p w:rsidR="00907565" w:rsidRDefault="00907565" w:rsidP="00907565">
      <w:pPr>
        <w:pStyle w:val="Akapitzlist"/>
        <w:autoSpaceDE w:val="0"/>
        <w:autoSpaceDN w:val="0"/>
        <w:adjustRightInd w:val="0"/>
        <w:ind w:left="426"/>
        <w:rPr>
          <w:rFonts w:eastAsiaTheme="minorHAnsi"/>
          <w:b/>
          <w:color w:val="000000"/>
          <w:lang w:eastAsia="en-US"/>
        </w:rPr>
      </w:pPr>
    </w:p>
    <w:p w:rsidR="00772322" w:rsidRDefault="00772322" w:rsidP="00907565">
      <w:pPr>
        <w:keepLines/>
      </w:pPr>
    </w:p>
    <w:p w:rsidR="007C26C9" w:rsidRDefault="007C26C9" w:rsidP="00907565">
      <w:pPr>
        <w:spacing w:before="120" w:after="120"/>
      </w:pPr>
      <w:r>
        <w:t>Oferta spełnia/nie spełnia** wymogi formalne.</w:t>
      </w:r>
    </w:p>
    <w:p w:rsidR="007C26C9" w:rsidRDefault="007C26C9" w:rsidP="007C26C9">
      <w:pPr>
        <w:spacing w:before="120" w:after="120" w:line="360" w:lineRule="auto"/>
      </w:pPr>
    </w:p>
    <w:p w:rsidR="007C26C9" w:rsidRDefault="007C26C9" w:rsidP="007C26C9">
      <w:pPr>
        <w:spacing w:before="120" w:after="120" w:line="360" w:lineRule="auto"/>
      </w:pPr>
      <w:r>
        <w:t>Podpisy sprawdzającego:</w:t>
      </w:r>
    </w:p>
    <w:p w:rsidR="007C26C9" w:rsidRDefault="007C26C9" w:rsidP="007C26C9">
      <w:pPr>
        <w:spacing w:before="120" w:after="120" w:line="360" w:lineRule="auto"/>
      </w:pPr>
    </w:p>
    <w:p w:rsidR="007C26C9" w:rsidRDefault="007C26C9" w:rsidP="007C26C9">
      <w:pPr>
        <w:spacing w:before="120" w:after="120" w:line="360" w:lineRule="auto"/>
      </w:pPr>
      <w:r>
        <w:t>………………………….…</w:t>
      </w:r>
    </w:p>
    <w:p w:rsidR="00907565" w:rsidRPr="00907565" w:rsidRDefault="00907565" w:rsidP="0090756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907565">
        <w:rPr>
          <w:b/>
          <w:bCs/>
          <w:color w:val="000000"/>
          <w:sz w:val="16"/>
          <w:szCs w:val="16"/>
        </w:rPr>
        <w:t>Uwagi:</w:t>
      </w:r>
    </w:p>
    <w:p w:rsidR="00907565" w:rsidRPr="00907565" w:rsidRDefault="00907565" w:rsidP="0090756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907565">
        <w:rPr>
          <w:b/>
          <w:bCs/>
          <w:color w:val="000000"/>
          <w:sz w:val="16"/>
          <w:szCs w:val="16"/>
        </w:rPr>
        <w:t>Wszystkie wymogi formalne muszą być spełnione łącznie.</w:t>
      </w:r>
    </w:p>
    <w:p w:rsidR="00907565" w:rsidRPr="00907565" w:rsidRDefault="00907565" w:rsidP="0090756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907565">
        <w:rPr>
          <w:b/>
          <w:bCs/>
          <w:color w:val="000000"/>
          <w:sz w:val="16"/>
          <w:szCs w:val="16"/>
        </w:rPr>
        <w:t>Gdy oferta  spełnia wymogi formalne  -  jest dopuszczona do oceny merytorycznej</w:t>
      </w:r>
    </w:p>
    <w:p w:rsidR="00772322" w:rsidRPr="007C26C9" w:rsidRDefault="007C26C9" w:rsidP="007C26C9">
      <w:pPr>
        <w:keepLines/>
        <w:rPr>
          <w:sz w:val="16"/>
          <w:szCs w:val="16"/>
        </w:rPr>
      </w:pPr>
      <w:r w:rsidRPr="007C26C9">
        <w:rPr>
          <w:sz w:val="16"/>
          <w:szCs w:val="16"/>
        </w:rPr>
        <w:t>*) zakreślić właściwe</w:t>
      </w:r>
    </w:p>
    <w:p w:rsidR="007C26C9" w:rsidRPr="007C26C9" w:rsidRDefault="007C26C9" w:rsidP="007C26C9">
      <w:pPr>
        <w:keepLines/>
        <w:rPr>
          <w:sz w:val="16"/>
          <w:szCs w:val="16"/>
        </w:rPr>
      </w:pPr>
      <w:r w:rsidRPr="007C26C9">
        <w:rPr>
          <w:sz w:val="16"/>
          <w:szCs w:val="16"/>
        </w:rPr>
        <w:t>**) skreślić niepotrzebne</w:t>
      </w:r>
    </w:p>
    <w:p w:rsidR="009A7660" w:rsidRDefault="009A7660" w:rsidP="009A7660">
      <w:pPr>
        <w:keepLines/>
        <w:ind w:left="3827" w:firstLine="709"/>
      </w:pPr>
      <w:r>
        <w:lastRenderedPageBreak/>
        <w:t>Załącznik Nr 3</w:t>
      </w:r>
    </w:p>
    <w:p w:rsidR="009A7660" w:rsidRDefault="009A7660" w:rsidP="009A7660">
      <w:pPr>
        <w:keepLines/>
        <w:ind w:left="4536"/>
      </w:pPr>
      <w:r>
        <w:t>do Programu współpracy Gminy Wiązowna</w:t>
      </w:r>
      <w:r>
        <w:br/>
        <w:t>z organizacjami pozarządowymi oraz innymi podmiotami prowadzącymi działalność pożytku publicznego na 201</w:t>
      </w:r>
      <w:r w:rsidR="00DF4BC4">
        <w:t>7</w:t>
      </w:r>
      <w:r>
        <w:t xml:space="preserve"> rok</w:t>
      </w:r>
    </w:p>
    <w:p w:rsidR="00720D6C" w:rsidRDefault="00720D6C" w:rsidP="00720D6C">
      <w:pPr>
        <w:jc w:val="center"/>
        <w:rPr>
          <w:b/>
        </w:rPr>
      </w:pPr>
    </w:p>
    <w:p w:rsidR="000F6358" w:rsidRPr="00720D6C" w:rsidRDefault="000F6358" w:rsidP="00720D6C">
      <w:pPr>
        <w:jc w:val="center"/>
        <w:rPr>
          <w:b/>
        </w:rPr>
      </w:pPr>
      <w:r w:rsidRPr="00720D6C">
        <w:rPr>
          <w:b/>
        </w:rPr>
        <w:t>KARTA OCENY MERYTORYCZNEJ</w:t>
      </w:r>
    </w:p>
    <w:p w:rsidR="000F6358" w:rsidRPr="00720D6C" w:rsidRDefault="000F6358" w:rsidP="00720D6C">
      <w:pPr>
        <w:jc w:val="center"/>
        <w:rPr>
          <w:b/>
        </w:rPr>
      </w:pPr>
      <w:r w:rsidRPr="00720D6C">
        <w:rPr>
          <w:b/>
        </w:rPr>
        <w:t>oferty złożonej na realizację zadania publicznego</w:t>
      </w:r>
    </w:p>
    <w:p w:rsidR="000F6358" w:rsidRDefault="000F6358" w:rsidP="000F6358">
      <w:pPr>
        <w:spacing w:before="120" w:after="120" w:line="360" w:lineRule="auto"/>
      </w:pPr>
    </w:p>
    <w:p w:rsidR="000F6358" w:rsidRDefault="000F6358" w:rsidP="00720D6C">
      <w:pPr>
        <w:spacing w:line="360" w:lineRule="auto"/>
      </w:pPr>
      <w:r>
        <w:t>Numer oferty: ……………………..</w:t>
      </w:r>
    </w:p>
    <w:p w:rsidR="000F6358" w:rsidRDefault="000F6358" w:rsidP="00720D6C">
      <w:pPr>
        <w:spacing w:line="360" w:lineRule="auto"/>
      </w:pPr>
      <w:r>
        <w:t>Nazwa podmiotu składającego ofertę: ………………………………………………………….</w:t>
      </w:r>
    </w:p>
    <w:p w:rsidR="000F6358" w:rsidRDefault="000F6358" w:rsidP="00720D6C">
      <w:pPr>
        <w:spacing w:line="360" w:lineRule="auto"/>
      </w:pPr>
      <w:r>
        <w:t>Nazwa zadania: …………………………………………………………………………………</w:t>
      </w:r>
    </w:p>
    <w:p w:rsidR="000F6358" w:rsidRDefault="000F6358" w:rsidP="00720D6C">
      <w:pPr>
        <w:spacing w:line="360" w:lineRule="auto"/>
      </w:pPr>
      <w:r>
        <w:t>…………………………………………………………………………………………………...</w:t>
      </w:r>
    </w:p>
    <w:p w:rsidR="00597822" w:rsidRDefault="00597822" w:rsidP="00720D6C">
      <w:pPr>
        <w:spacing w:line="360" w:lineRule="auto"/>
      </w:pPr>
      <w:r>
        <w:t>Kryteria oceny</w:t>
      </w:r>
      <w:r w:rsidR="00720D6C">
        <w:t xml:space="preserve"> (m</w:t>
      </w:r>
      <w:r>
        <w:t xml:space="preserve">ożliwość zdobycia </w:t>
      </w:r>
      <w:r w:rsidR="00720D6C">
        <w:t>max 50 punktów).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6"/>
        <w:gridCol w:w="1658"/>
        <w:gridCol w:w="1108"/>
        <w:gridCol w:w="992"/>
        <w:gridCol w:w="1134"/>
        <w:gridCol w:w="1101"/>
      </w:tblGrid>
      <w:tr w:rsidR="006B4E26" w:rsidTr="006B4E26">
        <w:tc>
          <w:tcPr>
            <w:tcW w:w="3296" w:type="dxa"/>
          </w:tcPr>
          <w:p w:rsidR="006B4E26" w:rsidRDefault="006B4E26" w:rsidP="00AC3F92"/>
        </w:tc>
        <w:tc>
          <w:tcPr>
            <w:tcW w:w="1658" w:type="dxa"/>
          </w:tcPr>
          <w:p w:rsidR="006B4E26" w:rsidRDefault="006B4E26" w:rsidP="00AC3F92">
            <w:pPr>
              <w:jc w:val="center"/>
            </w:pPr>
            <w:r>
              <w:t>Przewodniczący Komisji</w:t>
            </w:r>
          </w:p>
        </w:tc>
        <w:tc>
          <w:tcPr>
            <w:tcW w:w="1108" w:type="dxa"/>
          </w:tcPr>
          <w:p w:rsidR="006B4E26" w:rsidRDefault="006B4E26" w:rsidP="00AC3F92">
            <w:pPr>
              <w:jc w:val="center"/>
            </w:pPr>
            <w:r>
              <w:t>Sekretarz Komisji</w:t>
            </w:r>
          </w:p>
        </w:tc>
        <w:tc>
          <w:tcPr>
            <w:tcW w:w="992" w:type="dxa"/>
          </w:tcPr>
          <w:p w:rsidR="006B4E26" w:rsidRDefault="006B4E26" w:rsidP="00AC3F92">
            <w:pPr>
              <w:jc w:val="center"/>
            </w:pPr>
            <w:r>
              <w:t>Członek Komisji</w:t>
            </w:r>
          </w:p>
        </w:tc>
        <w:tc>
          <w:tcPr>
            <w:tcW w:w="1134" w:type="dxa"/>
          </w:tcPr>
          <w:p w:rsidR="006B4E26" w:rsidRDefault="006B4E26" w:rsidP="00AC3F92">
            <w:pPr>
              <w:jc w:val="center"/>
            </w:pPr>
            <w:r>
              <w:t>Członek Komisji</w:t>
            </w:r>
          </w:p>
        </w:tc>
        <w:tc>
          <w:tcPr>
            <w:tcW w:w="1101" w:type="dxa"/>
          </w:tcPr>
          <w:p w:rsidR="006B4E26" w:rsidRDefault="006B4E26" w:rsidP="00AC3F92">
            <w:pPr>
              <w:jc w:val="center"/>
            </w:pPr>
            <w:r>
              <w:t>Członek Komisji</w:t>
            </w:r>
          </w:p>
        </w:tc>
      </w:tr>
      <w:tr w:rsidR="006B4E26" w:rsidTr="006B4E26">
        <w:trPr>
          <w:trHeight w:val="492"/>
        </w:trPr>
        <w:tc>
          <w:tcPr>
            <w:tcW w:w="3296" w:type="dxa"/>
            <w:vAlign w:val="center"/>
          </w:tcPr>
          <w:p w:rsidR="006B4E26" w:rsidRDefault="006B4E26" w:rsidP="00AC3F92">
            <w:pPr>
              <w:jc w:val="center"/>
            </w:pPr>
            <w:r>
              <w:t>Czas trwania zadania (max 4 pkt)</w:t>
            </w:r>
          </w:p>
        </w:tc>
        <w:tc>
          <w:tcPr>
            <w:tcW w:w="1658" w:type="dxa"/>
          </w:tcPr>
          <w:p w:rsidR="006B4E26" w:rsidRDefault="006B4E26" w:rsidP="00AC3F92"/>
        </w:tc>
        <w:tc>
          <w:tcPr>
            <w:tcW w:w="1108" w:type="dxa"/>
          </w:tcPr>
          <w:p w:rsidR="006B4E26" w:rsidRDefault="006B4E26" w:rsidP="00AC3F92"/>
        </w:tc>
        <w:tc>
          <w:tcPr>
            <w:tcW w:w="992" w:type="dxa"/>
          </w:tcPr>
          <w:p w:rsidR="006B4E26" w:rsidRDefault="006B4E26" w:rsidP="00AC3F92"/>
        </w:tc>
        <w:tc>
          <w:tcPr>
            <w:tcW w:w="1134" w:type="dxa"/>
          </w:tcPr>
          <w:p w:rsidR="006B4E26" w:rsidRDefault="006B4E26" w:rsidP="00AC3F92"/>
        </w:tc>
        <w:tc>
          <w:tcPr>
            <w:tcW w:w="1101" w:type="dxa"/>
          </w:tcPr>
          <w:p w:rsidR="006B4E26" w:rsidRDefault="006B4E26" w:rsidP="00AC3F92"/>
        </w:tc>
      </w:tr>
      <w:tr w:rsidR="006B4E26" w:rsidTr="006B4E26">
        <w:trPr>
          <w:trHeight w:val="569"/>
        </w:trPr>
        <w:tc>
          <w:tcPr>
            <w:tcW w:w="3296" w:type="dxa"/>
            <w:vAlign w:val="center"/>
          </w:tcPr>
          <w:p w:rsidR="006B4E26" w:rsidRDefault="006B4E26" w:rsidP="00AC3F92">
            <w:pPr>
              <w:jc w:val="center"/>
            </w:pPr>
            <w:r>
              <w:t>Adresaci zadania (max 10 pkt)</w:t>
            </w:r>
          </w:p>
        </w:tc>
        <w:tc>
          <w:tcPr>
            <w:tcW w:w="1658" w:type="dxa"/>
          </w:tcPr>
          <w:p w:rsidR="006B4E26" w:rsidRDefault="006B4E26" w:rsidP="00AC3F92"/>
        </w:tc>
        <w:tc>
          <w:tcPr>
            <w:tcW w:w="1108" w:type="dxa"/>
          </w:tcPr>
          <w:p w:rsidR="006B4E26" w:rsidRDefault="006B4E26" w:rsidP="00AC3F92"/>
        </w:tc>
        <w:tc>
          <w:tcPr>
            <w:tcW w:w="992" w:type="dxa"/>
          </w:tcPr>
          <w:p w:rsidR="006B4E26" w:rsidRDefault="006B4E26" w:rsidP="00AC3F92"/>
        </w:tc>
        <w:tc>
          <w:tcPr>
            <w:tcW w:w="1134" w:type="dxa"/>
          </w:tcPr>
          <w:p w:rsidR="006B4E26" w:rsidRDefault="006B4E26" w:rsidP="00AC3F92"/>
        </w:tc>
        <w:tc>
          <w:tcPr>
            <w:tcW w:w="1101" w:type="dxa"/>
          </w:tcPr>
          <w:p w:rsidR="006B4E26" w:rsidRDefault="006B4E26" w:rsidP="00AC3F92"/>
        </w:tc>
      </w:tr>
      <w:tr w:rsidR="006B4E26" w:rsidTr="006B4E26">
        <w:trPr>
          <w:trHeight w:val="550"/>
        </w:trPr>
        <w:tc>
          <w:tcPr>
            <w:tcW w:w="3296" w:type="dxa"/>
            <w:vAlign w:val="center"/>
          </w:tcPr>
          <w:p w:rsidR="006B4E26" w:rsidRDefault="006B4E26" w:rsidP="006B4E26">
            <w:pPr>
              <w:jc w:val="center"/>
            </w:pPr>
            <w:r>
              <w:t>Koszt (max 20 pkt)</w:t>
            </w:r>
          </w:p>
        </w:tc>
        <w:tc>
          <w:tcPr>
            <w:tcW w:w="1658" w:type="dxa"/>
          </w:tcPr>
          <w:p w:rsidR="006B4E26" w:rsidRDefault="006B4E26" w:rsidP="00AC3F92"/>
        </w:tc>
        <w:tc>
          <w:tcPr>
            <w:tcW w:w="1108" w:type="dxa"/>
          </w:tcPr>
          <w:p w:rsidR="006B4E26" w:rsidRDefault="006B4E26" w:rsidP="00AC3F92"/>
        </w:tc>
        <w:tc>
          <w:tcPr>
            <w:tcW w:w="992" w:type="dxa"/>
          </w:tcPr>
          <w:p w:rsidR="006B4E26" w:rsidRDefault="006B4E26" w:rsidP="00AC3F92"/>
        </w:tc>
        <w:tc>
          <w:tcPr>
            <w:tcW w:w="1134" w:type="dxa"/>
          </w:tcPr>
          <w:p w:rsidR="006B4E26" w:rsidRDefault="006B4E26" w:rsidP="00AC3F92"/>
        </w:tc>
        <w:tc>
          <w:tcPr>
            <w:tcW w:w="1101" w:type="dxa"/>
          </w:tcPr>
          <w:p w:rsidR="006B4E26" w:rsidRDefault="006B4E26" w:rsidP="00AC3F92"/>
        </w:tc>
      </w:tr>
      <w:tr w:rsidR="006B4E26" w:rsidTr="006B4E26">
        <w:trPr>
          <w:trHeight w:val="557"/>
        </w:trPr>
        <w:tc>
          <w:tcPr>
            <w:tcW w:w="3296" w:type="dxa"/>
            <w:vAlign w:val="center"/>
          </w:tcPr>
          <w:p w:rsidR="006B4E26" w:rsidRDefault="006B4E26" w:rsidP="00AC3F92">
            <w:pPr>
              <w:jc w:val="center"/>
            </w:pPr>
            <w:r>
              <w:t>Zasoby kadrowe (max 3 pkt)</w:t>
            </w:r>
          </w:p>
        </w:tc>
        <w:tc>
          <w:tcPr>
            <w:tcW w:w="1658" w:type="dxa"/>
          </w:tcPr>
          <w:p w:rsidR="006B4E26" w:rsidRDefault="006B4E26" w:rsidP="00AC3F92"/>
        </w:tc>
        <w:tc>
          <w:tcPr>
            <w:tcW w:w="1108" w:type="dxa"/>
          </w:tcPr>
          <w:p w:rsidR="006B4E26" w:rsidRDefault="006B4E26" w:rsidP="00AC3F92"/>
        </w:tc>
        <w:tc>
          <w:tcPr>
            <w:tcW w:w="992" w:type="dxa"/>
          </w:tcPr>
          <w:p w:rsidR="006B4E26" w:rsidRDefault="006B4E26" w:rsidP="00AC3F92"/>
        </w:tc>
        <w:tc>
          <w:tcPr>
            <w:tcW w:w="1134" w:type="dxa"/>
          </w:tcPr>
          <w:p w:rsidR="006B4E26" w:rsidRDefault="006B4E26" w:rsidP="00AC3F92"/>
        </w:tc>
        <w:tc>
          <w:tcPr>
            <w:tcW w:w="1101" w:type="dxa"/>
          </w:tcPr>
          <w:p w:rsidR="006B4E26" w:rsidRDefault="006B4E26" w:rsidP="00AC3F92"/>
        </w:tc>
      </w:tr>
      <w:tr w:rsidR="006B4E26" w:rsidTr="006B4E26">
        <w:trPr>
          <w:trHeight w:val="552"/>
        </w:trPr>
        <w:tc>
          <w:tcPr>
            <w:tcW w:w="3296" w:type="dxa"/>
            <w:vAlign w:val="center"/>
          </w:tcPr>
          <w:p w:rsidR="006B4E26" w:rsidRDefault="006B4E26" w:rsidP="00AC3F92">
            <w:pPr>
              <w:jc w:val="center"/>
            </w:pPr>
            <w:r>
              <w:t>Zasoby rzeczowe (max 3 pkt)</w:t>
            </w:r>
          </w:p>
        </w:tc>
        <w:tc>
          <w:tcPr>
            <w:tcW w:w="1658" w:type="dxa"/>
          </w:tcPr>
          <w:p w:rsidR="006B4E26" w:rsidRDefault="006B4E26" w:rsidP="00AC3F92"/>
        </w:tc>
        <w:tc>
          <w:tcPr>
            <w:tcW w:w="1108" w:type="dxa"/>
          </w:tcPr>
          <w:p w:rsidR="006B4E26" w:rsidRDefault="006B4E26" w:rsidP="00AC3F92"/>
        </w:tc>
        <w:tc>
          <w:tcPr>
            <w:tcW w:w="992" w:type="dxa"/>
          </w:tcPr>
          <w:p w:rsidR="006B4E26" w:rsidRDefault="006B4E26" w:rsidP="00AC3F92"/>
        </w:tc>
        <w:tc>
          <w:tcPr>
            <w:tcW w:w="1134" w:type="dxa"/>
          </w:tcPr>
          <w:p w:rsidR="006B4E26" w:rsidRDefault="006B4E26" w:rsidP="00AC3F92"/>
        </w:tc>
        <w:tc>
          <w:tcPr>
            <w:tcW w:w="1101" w:type="dxa"/>
          </w:tcPr>
          <w:p w:rsidR="006B4E26" w:rsidRDefault="006B4E26" w:rsidP="00AC3F92"/>
        </w:tc>
      </w:tr>
      <w:tr w:rsidR="006B4E26" w:rsidTr="006B4E26">
        <w:trPr>
          <w:trHeight w:val="552"/>
        </w:trPr>
        <w:tc>
          <w:tcPr>
            <w:tcW w:w="3296" w:type="dxa"/>
            <w:vAlign w:val="center"/>
          </w:tcPr>
          <w:p w:rsidR="006B4E26" w:rsidRDefault="006B4E26" w:rsidP="006B4E26">
            <w:pPr>
              <w:jc w:val="center"/>
            </w:pPr>
            <w:r>
              <w:t xml:space="preserve">Wymogi zawarte w ogłoszeniu </w:t>
            </w:r>
          </w:p>
          <w:p w:rsidR="006B4E26" w:rsidRDefault="006B4E26" w:rsidP="006B4E26">
            <w:pPr>
              <w:jc w:val="center"/>
            </w:pPr>
            <w:r>
              <w:t>(max 10 pkt)</w:t>
            </w:r>
          </w:p>
        </w:tc>
        <w:tc>
          <w:tcPr>
            <w:tcW w:w="1658" w:type="dxa"/>
          </w:tcPr>
          <w:p w:rsidR="006B4E26" w:rsidRDefault="006B4E26" w:rsidP="00AC3F92"/>
        </w:tc>
        <w:tc>
          <w:tcPr>
            <w:tcW w:w="1108" w:type="dxa"/>
          </w:tcPr>
          <w:p w:rsidR="006B4E26" w:rsidRDefault="006B4E26" w:rsidP="00AC3F92"/>
        </w:tc>
        <w:tc>
          <w:tcPr>
            <w:tcW w:w="992" w:type="dxa"/>
          </w:tcPr>
          <w:p w:rsidR="006B4E26" w:rsidRDefault="006B4E26" w:rsidP="00AC3F92"/>
        </w:tc>
        <w:tc>
          <w:tcPr>
            <w:tcW w:w="1134" w:type="dxa"/>
          </w:tcPr>
          <w:p w:rsidR="006B4E26" w:rsidRDefault="006B4E26" w:rsidP="00AC3F92"/>
        </w:tc>
        <w:tc>
          <w:tcPr>
            <w:tcW w:w="1101" w:type="dxa"/>
          </w:tcPr>
          <w:p w:rsidR="006B4E26" w:rsidRDefault="006B4E26" w:rsidP="00AC3F92"/>
        </w:tc>
      </w:tr>
      <w:tr w:rsidR="006B4E26" w:rsidTr="006B4E26">
        <w:trPr>
          <w:trHeight w:val="573"/>
        </w:trPr>
        <w:tc>
          <w:tcPr>
            <w:tcW w:w="3296" w:type="dxa"/>
            <w:vAlign w:val="center"/>
          </w:tcPr>
          <w:p w:rsidR="006B4E26" w:rsidRDefault="006B4E26" w:rsidP="00AC3F92">
            <w:pPr>
              <w:jc w:val="right"/>
            </w:pPr>
            <w:r>
              <w:t>SUMA</w:t>
            </w:r>
          </w:p>
        </w:tc>
        <w:tc>
          <w:tcPr>
            <w:tcW w:w="1658" w:type="dxa"/>
          </w:tcPr>
          <w:p w:rsidR="006B4E26" w:rsidRDefault="006B4E26" w:rsidP="00AC3F92"/>
        </w:tc>
        <w:tc>
          <w:tcPr>
            <w:tcW w:w="1108" w:type="dxa"/>
          </w:tcPr>
          <w:p w:rsidR="006B4E26" w:rsidRDefault="006B4E26" w:rsidP="00AC3F92"/>
        </w:tc>
        <w:tc>
          <w:tcPr>
            <w:tcW w:w="992" w:type="dxa"/>
          </w:tcPr>
          <w:p w:rsidR="006B4E26" w:rsidRDefault="006B4E26" w:rsidP="00AC3F92"/>
        </w:tc>
        <w:tc>
          <w:tcPr>
            <w:tcW w:w="1134" w:type="dxa"/>
          </w:tcPr>
          <w:p w:rsidR="006B4E26" w:rsidRDefault="006B4E26" w:rsidP="00AC3F92"/>
        </w:tc>
        <w:tc>
          <w:tcPr>
            <w:tcW w:w="1101" w:type="dxa"/>
          </w:tcPr>
          <w:p w:rsidR="006B4E26" w:rsidRDefault="006B4E26" w:rsidP="00AC3F92"/>
        </w:tc>
      </w:tr>
      <w:tr w:rsidR="006B4E26" w:rsidTr="006B4E26">
        <w:trPr>
          <w:trHeight w:val="554"/>
        </w:trPr>
        <w:tc>
          <w:tcPr>
            <w:tcW w:w="3296" w:type="dxa"/>
            <w:vAlign w:val="center"/>
          </w:tcPr>
          <w:p w:rsidR="006B4E26" w:rsidRDefault="006B4E26" w:rsidP="00AC3F92">
            <w:pPr>
              <w:jc w:val="right"/>
            </w:pPr>
            <w:r>
              <w:t>ŚREDNIA*</w:t>
            </w:r>
          </w:p>
        </w:tc>
        <w:tc>
          <w:tcPr>
            <w:tcW w:w="5993" w:type="dxa"/>
            <w:gridSpan w:val="5"/>
          </w:tcPr>
          <w:p w:rsidR="006B4E26" w:rsidRDefault="006B4E26" w:rsidP="00AC3F92"/>
        </w:tc>
      </w:tr>
    </w:tbl>
    <w:p w:rsidR="00720D6C" w:rsidRDefault="00720D6C" w:rsidP="000F6358">
      <w:pPr>
        <w:spacing w:before="120" w:after="120" w:line="360" w:lineRule="auto"/>
      </w:pPr>
    </w:p>
    <w:p w:rsidR="00720D6C" w:rsidRDefault="00720D6C" w:rsidP="000F6358">
      <w:pPr>
        <w:spacing w:before="120" w:after="120" w:line="360" w:lineRule="auto"/>
      </w:pPr>
      <w:r>
        <w:t>Oferta kwalifikuje się/nie kwalifikuje** się do przyznania dotacji.</w:t>
      </w:r>
    </w:p>
    <w:p w:rsidR="00720D6C" w:rsidRDefault="00720D6C" w:rsidP="000F6358">
      <w:pPr>
        <w:spacing w:before="120" w:after="120" w:line="360" w:lineRule="auto"/>
      </w:pPr>
      <w:r>
        <w:t>Podpisy członków Komisji:</w:t>
      </w:r>
    </w:p>
    <w:p w:rsidR="00720D6C" w:rsidRDefault="00720D6C" w:rsidP="00720D6C">
      <w:pPr>
        <w:spacing w:before="120" w:after="120" w:line="360" w:lineRule="auto"/>
      </w:pPr>
    </w:p>
    <w:p w:rsidR="00AC3F92" w:rsidRDefault="00772322" w:rsidP="00720D6C">
      <w:pPr>
        <w:spacing w:before="120" w:after="120" w:line="360" w:lineRule="auto"/>
      </w:pPr>
      <w:r>
        <w:t>1.…………….…,  2…..……….……., 3…………..……., 4……………...</w:t>
      </w:r>
      <w:r w:rsidR="00720D6C">
        <w:t>…</w:t>
      </w:r>
      <w:r>
        <w:t>, 5………………</w:t>
      </w:r>
      <w:r w:rsidR="00720D6C">
        <w:t xml:space="preserve"> </w:t>
      </w:r>
    </w:p>
    <w:p w:rsidR="00720D6C" w:rsidRDefault="00720D6C" w:rsidP="00720D6C">
      <w:pPr>
        <w:rPr>
          <w:sz w:val="16"/>
          <w:szCs w:val="16"/>
        </w:rPr>
      </w:pPr>
    </w:p>
    <w:p w:rsidR="00720D6C" w:rsidRDefault="00720D6C" w:rsidP="00720D6C">
      <w:pPr>
        <w:rPr>
          <w:sz w:val="16"/>
          <w:szCs w:val="16"/>
        </w:rPr>
      </w:pPr>
    </w:p>
    <w:p w:rsidR="00720D6C" w:rsidRDefault="00720D6C" w:rsidP="00720D6C">
      <w:pPr>
        <w:rPr>
          <w:sz w:val="16"/>
          <w:szCs w:val="16"/>
        </w:rPr>
      </w:pPr>
    </w:p>
    <w:p w:rsidR="00720D6C" w:rsidRDefault="00720D6C" w:rsidP="00720D6C">
      <w:pPr>
        <w:rPr>
          <w:sz w:val="16"/>
          <w:szCs w:val="16"/>
        </w:rPr>
      </w:pPr>
    </w:p>
    <w:p w:rsidR="00720D6C" w:rsidRDefault="00720D6C" w:rsidP="00720D6C">
      <w:pPr>
        <w:rPr>
          <w:sz w:val="16"/>
          <w:szCs w:val="16"/>
        </w:rPr>
      </w:pPr>
      <w:r w:rsidRPr="00720D6C">
        <w:rPr>
          <w:sz w:val="16"/>
          <w:szCs w:val="16"/>
        </w:rPr>
        <w:t>*) Warunkiem zakwalifikowania się oferty do przyznania dotacji jest uzyskanie min 26 punktów</w:t>
      </w:r>
    </w:p>
    <w:p w:rsidR="00AC3F92" w:rsidRPr="000F6358" w:rsidRDefault="00720D6C" w:rsidP="00720D6C">
      <w:r>
        <w:rPr>
          <w:sz w:val="16"/>
          <w:szCs w:val="16"/>
        </w:rPr>
        <w:t>**) niepotrzebne skreślić</w:t>
      </w:r>
    </w:p>
    <w:sectPr w:rsidR="00AC3F92" w:rsidRPr="000F6358" w:rsidSect="000005E6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D1" w:rsidRDefault="00C114D1" w:rsidP="00A510FA">
      <w:r>
        <w:separator/>
      </w:r>
    </w:p>
  </w:endnote>
  <w:endnote w:type="continuationSeparator" w:id="0">
    <w:p w:rsidR="00C114D1" w:rsidRDefault="00C114D1" w:rsidP="00A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D1" w:rsidRDefault="00C114D1" w:rsidP="00A510FA">
      <w:r>
        <w:separator/>
      </w:r>
    </w:p>
  </w:footnote>
  <w:footnote w:type="continuationSeparator" w:id="0">
    <w:p w:rsidR="00C114D1" w:rsidRDefault="00C114D1" w:rsidP="00A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638"/>
    <w:multiLevelType w:val="hybridMultilevel"/>
    <w:tmpl w:val="5570F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2A5"/>
    <w:multiLevelType w:val="hybridMultilevel"/>
    <w:tmpl w:val="EFD41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022"/>
    <w:multiLevelType w:val="hybridMultilevel"/>
    <w:tmpl w:val="3982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639"/>
    <w:multiLevelType w:val="hybridMultilevel"/>
    <w:tmpl w:val="299CA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1964"/>
    <w:multiLevelType w:val="hybridMultilevel"/>
    <w:tmpl w:val="A942D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14F8"/>
    <w:multiLevelType w:val="hybridMultilevel"/>
    <w:tmpl w:val="2CE0E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7EC3"/>
    <w:multiLevelType w:val="hybridMultilevel"/>
    <w:tmpl w:val="C520D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684C"/>
    <w:multiLevelType w:val="hybridMultilevel"/>
    <w:tmpl w:val="E104F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721"/>
    <w:multiLevelType w:val="hybridMultilevel"/>
    <w:tmpl w:val="2834BD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6202FD"/>
    <w:multiLevelType w:val="hybridMultilevel"/>
    <w:tmpl w:val="BE6E3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3E01"/>
    <w:multiLevelType w:val="hybridMultilevel"/>
    <w:tmpl w:val="D98E9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0920"/>
    <w:multiLevelType w:val="hybridMultilevel"/>
    <w:tmpl w:val="69984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54F53"/>
    <w:multiLevelType w:val="hybridMultilevel"/>
    <w:tmpl w:val="7694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97262"/>
    <w:multiLevelType w:val="hybridMultilevel"/>
    <w:tmpl w:val="73680228"/>
    <w:lvl w:ilvl="0" w:tplc="49FEE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DF4C54"/>
    <w:multiLevelType w:val="hybridMultilevel"/>
    <w:tmpl w:val="94EEE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1332"/>
    <w:multiLevelType w:val="hybridMultilevel"/>
    <w:tmpl w:val="2D662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F7242"/>
    <w:multiLevelType w:val="hybridMultilevel"/>
    <w:tmpl w:val="8E5623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EF6A2C"/>
    <w:multiLevelType w:val="hybridMultilevel"/>
    <w:tmpl w:val="4F3ADD7E"/>
    <w:lvl w:ilvl="0" w:tplc="3610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D6CC1"/>
    <w:multiLevelType w:val="hybridMultilevel"/>
    <w:tmpl w:val="C2CEE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4536"/>
    <w:multiLevelType w:val="hybridMultilevel"/>
    <w:tmpl w:val="2BEE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85B8C"/>
    <w:multiLevelType w:val="hybridMultilevel"/>
    <w:tmpl w:val="98209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87066"/>
    <w:multiLevelType w:val="hybridMultilevel"/>
    <w:tmpl w:val="D3DEA0D4"/>
    <w:lvl w:ilvl="0" w:tplc="C31C97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1E20E1"/>
    <w:multiLevelType w:val="hybridMultilevel"/>
    <w:tmpl w:val="26EA5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14E15"/>
    <w:multiLevelType w:val="hybridMultilevel"/>
    <w:tmpl w:val="916A1A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07294B"/>
    <w:multiLevelType w:val="hybridMultilevel"/>
    <w:tmpl w:val="A4500864"/>
    <w:lvl w:ilvl="0" w:tplc="526205D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33F54"/>
    <w:multiLevelType w:val="hybridMultilevel"/>
    <w:tmpl w:val="82D6B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9157F"/>
    <w:multiLevelType w:val="hybridMultilevel"/>
    <w:tmpl w:val="29FAA6F6"/>
    <w:lvl w:ilvl="0" w:tplc="23B424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6"/>
  </w:num>
  <w:num w:numId="5">
    <w:abstractNumId w:val="2"/>
  </w:num>
  <w:num w:numId="6">
    <w:abstractNumId w:val="15"/>
  </w:num>
  <w:num w:numId="7">
    <w:abstractNumId w:val="11"/>
  </w:num>
  <w:num w:numId="8">
    <w:abstractNumId w:val="18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19"/>
  </w:num>
  <w:num w:numId="14">
    <w:abstractNumId w:val="7"/>
  </w:num>
  <w:num w:numId="15">
    <w:abstractNumId w:val="14"/>
  </w:num>
  <w:num w:numId="16">
    <w:abstractNumId w:val="4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3"/>
  </w:num>
  <w:num w:numId="25">
    <w:abstractNumId w:val="23"/>
  </w:num>
  <w:num w:numId="26">
    <w:abstractNumId w:val="9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5E6"/>
    <w:rsid w:val="000005E6"/>
    <w:rsid w:val="000842BF"/>
    <w:rsid w:val="00086125"/>
    <w:rsid w:val="00097A87"/>
    <w:rsid w:val="00097EE7"/>
    <w:rsid w:val="000A4958"/>
    <w:rsid w:val="000A56CB"/>
    <w:rsid w:val="000E675F"/>
    <w:rsid w:val="000E7E68"/>
    <w:rsid w:val="000F6358"/>
    <w:rsid w:val="0010691E"/>
    <w:rsid w:val="0012196F"/>
    <w:rsid w:val="00124BC9"/>
    <w:rsid w:val="001273D4"/>
    <w:rsid w:val="001501C7"/>
    <w:rsid w:val="00157288"/>
    <w:rsid w:val="0016683C"/>
    <w:rsid w:val="001821C8"/>
    <w:rsid w:val="001A02EB"/>
    <w:rsid w:val="001D6F1A"/>
    <w:rsid w:val="001D72AA"/>
    <w:rsid w:val="002062B5"/>
    <w:rsid w:val="002417BC"/>
    <w:rsid w:val="00252349"/>
    <w:rsid w:val="00263874"/>
    <w:rsid w:val="00267DAA"/>
    <w:rsid w:val="00273FBC"/>
    <w:rsid w:val="00274CC2"/>
    <w:rsid w:val="002B687E"/>
    <w:rsid w:val="002E2A75"/>
    <w:rsid w:val="002E7EEC"/>
    <w:rsid w:val="002F3C4B"/>
    <w:rsid w:val="003538D3"/>
    <w:rsid w:val="0038236A"/>
    <w:rsid w:val="003B0886"/>
    <w:rsid w:val="00422D54"/>
    <w:rsid w:val="0044048E"/>
    <w:rsid w:val="004661B9"/>
    <w:rsid w:val="00466A6D"/>
    <w:rsid w:val="004E2B03"/>
    <w:rsid w:val="004F053E"/>
    <w:rsid w:val="0057380C"/>
    <w:rsid w:val="00597822"/>
    <w:rsid w:val="005C5797"/>
    <w:rsid w:val="005C72A3"/>
    <w:rsid w:val="005D7D87"/>
    <w:rsid w:val="00611F02"/>
    <w:rsid w:val="00612B06"/>
    <w:rsid w:val="00616B93"/>
    <w:rsid w:val="0063092B"/>
    <w:rsid w:val="0064352D"/>
    <w:rsid w:val="00666F87"/>
    <w:rsid w:val="00677223"/>
    <w:rsid w:val="006915C1"/>
    <w:rsid w:val="00691BF6"/>
    <w:rsid w:val="0069221A"/>
    <w:rsid w:val="00692763"/>
    <w:rsid w:val="006A37B1"/>
    <w:rsid w:val="006B4E26"/>
    <w:rsid w:val="006B7E9E"/>
    <w:rsid w:val="006D2D70"/>
    <w:rsid w:val="006D4D25"/>
    <w:rsid w:val="006E1A5C"/>
    <w:rsid w:val="006F2E19"/>
    <w:rsid w:val="006F6269"/>
    <w:rsid w:val="00712951"/>
    <w:rsid w:val="00720D6C"/>
    <w:rsid w:val="00742721"/>
    <w:rsid w:val="0074600D"/>
    <w:rsid w:val="007535D4"/>
    <w:rsid w:val="007714C8"/>
    <w:rsid w:val="00772322"/>
    <w:rsid w:val="00794802"/>
    <w:rsid w:val="007B0FC7"/>
    <w:rsid w:val="007C26C9"/>
    <w:rsid w:val="007C56CE"/>
    <w:rsid w:val="008054C3"/>
    <w:rsid w:val="0082303D"/>
    <w:rsid w:val="008240EA"/>
    <w:rsid w:val="00826929"/>
    <w:rsid w:val="008301C5"/>
    <w:rsid w:val="008302FF"/>
    <w:rsid w:val="008340F9"/>
    <w:rsid w:val="00834414"/>
    <w:rsid w:val="0084150C"/>
    <w:rsid w:val="00867010"/>
    <w:rsid w:val="00875391"/>
    <w:rsid w:val="00891D14"/>
    <w:rsid w:val="008C1B87"/>
    <w:rsid w:val="008C3DAD"/>
    <w:rsid w:val="008D1BF3"/>
    <w:rsid w:val="00907565"/>
    <w:rsid w:val="0092657C"/>
    <w:rsid w:val="00932B8D"/>
    <w:rsid w:val="009347B6"/>
    <w:rsid w:val="00944FD2"/>
    <w:rsid w:val="0095229B"/>
    <w:rsid w:val="00960EDF"/>
    <w:rsid w:val="00965F83"/>
    <w:rsid w:val="00967422"/>
    <w:rsid w:val="00970201"/>
    <w:rsid w:val="0099077F"/>
    <w:rsid w:val="00996494"/>
    <w:rsid w:val="009A7660"/>
    <w:rsid w:val="009C15F9"/>
    <w:rsid w:val="009D1EB2"/>
    <w:rsid w:val="009E2FA5"/>
    <w:rsid w:val="009E7DB3"/>
    <w:rsid w:val="00A25619"/>
    <w:rsid w:val="00A35E51"/>
    <w:rsid w:val="00A373A2"/>
    <w:rsid w:val="00A510FA"/>
    <w:rsid w:val="00AA018E"/>
    <w:rsid w:val="00AC3F92"/>
    <w:rsid w:val="00AC6856"/>
    <w:rsid w:val="00AE7291"/>
    <w:rsid w:val="00B02CD4"/>
    <w:rsid w:val="00B50537"/>
    <w:rsid w:val="00B65ECB"/>
    <w:rsid w:val="00B83F76"/>
    <w:rsid w:val="00C04B1A"/>
    <w:rsid w:val="00C114D1"/>
    <w:rsid w:val="00C12FD5"/>
    <w:rsid w:val="00C25B8F"/>
    <w:rsid w:val="00C43457"/>
    <w:rsid w:val="00C53568"/>
    <w:rsid w:val="00C53C60"/>
    <w:rsid w:val="00C66E4C"/>
    <w:rsid w:val="00C70AC3"/>
    <w:rsid w:val="00C8076A"/>
    <w:rsid w:val="00C831B3"/>
    <w:rsid w:val="00CA4A9F"/>
    <w:rsid w:val="00CA53A4"/>
    <w:rsid w:val="00CB06C6"/>
    <w:rsid w:val="00CB7C59"/>
    <w:rsid w:val="00D15697"/>
    <w:rsid w:val="00D2067D"/>
    <w:rsid w:val="00D20F0F"/>
    <w:rsid w:val="00D44FCA"/>
    <w:rsid w:val="00D46CB1"/>
    <w:rsid w:val="00D641D0"/>
    <w:rsid w:val="00D76ED0"/>
    <w:rsid w:val="00D83742"/>
    <w:rsid w:val="00DB508B"/>
    <w:rsid w:val="00DB73F1"/>
    <w:rsid w:val="00DF4BC4"/>
    <w:rsid w:val="00E12BBF"/>
    <w:rsid w:val="00E602BE"/>
    <w:rsid w:val="00EA4F3F"/>
    <w:rsid w:val="00EA6635"/>
    <w:rsid w:val="00EB2BC8"/>
    <w:rsid w:val="00F210DF"/>
    <w:rsid w:val="00F730FC"/>
    <w:rsid w:val="00F81B57"/>
    <w:rsid w:val="00FA1AAA"/>
    <w:rsid w:val="00FB2A1D"/>
    <w:rsid w:val="00FD2056"/>
    <w:rsid w:val="00FD4212"/>
    <w:rsid w:val="00FE408F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F27A"/>
  <w15:docId w15:val="{3DE0229A-B4EE-43CB-81B8-BC18554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51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3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1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C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F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2DB5-3F5B-4CE7-B991-A598524C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2475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Michał Białek</cp:lastModifiedBy>
  <cp:revision>7</cp:revision>
  <cp:lastPrinted>2015-11-13T12:05:00Z</cp:lastPrinted>
  <dcterms:created xsi:type="dcterms:W3CDTF">2016-07-07T08:30:00Z</dcterms:created>
  <dcterms:modified xsi:type="dcterms:W3CDTF">2016-07-13T10:50:00Z</dcterms:modified>
</cp:coreProperties>
</file>