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wnioskodawcy o posiadanym prawie do dysponowania nieruchomością w celu realizacji inwestycji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Wiązowna, dnia ………………………….</w:t>
      </w:r>
    </w:p>
    <w:p w:rsidR="00A77B3E" w:rsidRDefault="00000000" w:rsidP="001201C3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……..….…………..…………….................…...…………………………………………….....…………</w:t>
      </w:r>
      <w:r>
        <w:rPr>
          <w:color w:val="000000"/>
          <w:u w:color="000000"/>
        </w:rPr>
        <w:br/>
        <w:t>……..…….………………...……………..…………………………………………......................………</w:t>
      </w:r>
      <w:r>
        <w:rPr>
          <w:color w:val="000000"/>
          <w:u w:color="000000"/>
        </w:rPr>
        <w:br/>
      </w:r>
      <w:r>
        <w:rPr>
          <w:color w:val="000000"/>
          <w:u w:color="000000"/>
          <w:vertAlign w:val="superscript"/>
        </w:rPr>
        <w:t>(imię i nazwisko (nazwa) oraz adres wnioskodawcy)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posiadam prawo do dysponowania nieruchomością oznaczoną w ewidencji gruntów i budynków jako działka(i) nr ……..........</w:t>
      </w:r>
      <w:r w:rsidR="00833791">
        <w:rPr>
          <w:color w:val="000000"/>
          <w:u w:color="000000"/>
        </w:rPr>
        <w:t>........</w:t>
      </w:r>
      <w:r>
        <w:rPr>
          <w:color w:val="000000"/>
          <w:u w:color="000000"/>
        </w:rPr>
        <w:t>....…… w obrębie ewidencyjnym ………………..........…...............................................................................................................................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księga wieczysta nr ……………………………………………………...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………………………………………………………………...........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celu realizacji inwestycji, wynikające z tytułu*: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</w:t>
      </w:r>
      <w:r>
        <w:rPr>
          <w:color w:val="000000"/>
          <w:u w:color="000000"/>
        </w:rPr>
        <w:t xml:space="preserve"> własności; 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współwłasności;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>
        <w:rPr>
          <w:color w:val="000000"/>
          <w:u w:color="000000"/>
        </w:rPr>
        <w:t xml:space="preserve">trwałego zarządu; 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ograniczonych praw rzeczowych;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stosunku zobowiązaniowego.</w:t>
      </w:r>
    </w:p>
    <w:p w:rsidR="00A77B3E" w:rsidRDefault="00000000" w:rsidP="001201C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…………………………………………………………………..…..………..…………………………………………………………………………………………..……………………….…………………………………………………………………….………..………………………………………………………………………………………….…………………………………</w:t>
      </w:r>
    </w:p>
    <w:p w:rsidR="00A77B3E" w:rsidRDefault="00000000" w:rsidP="001201C3">
      <w:pPr>
        <w:spacing w:before="120" w:after="120" w:line="360" w:lineRule="auto"/>
        <w:ind w:left="283" w:firstLine="227"/>
        <w:jc w:val="center"/>
        <w:rPr>
          <w:color w:val="000000"/>
          <w:u w:color="000000"/>
          <w:vertAlign w:val="superscript"/>
        </w:rPr>
      </w:pPr>
      <w:r>
        <w:rPr>
          <w:color w:val="000000"/>
          <w:u w:color="000000"/>
          <w:vertAlign w:val="superscript"/>
        </w:rPr>
        <w:t>(wskazanie współwłaścicieli - imię i nazwisko (nazwa) oraz adres)</w:t>
      </w:r>
    </w:p>
    <w:p w:rsidR="001201C3" w:rsidRDefault="001201C3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:rsidR="000120B9" w:rsidRDefault="000120B9" w:rsidP="000120B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:rsidR="000120B9" w:rsidRDefault="000120B9" w:rsidP="000120B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(czytelny podpis wnioskodawcy)</w:t>
      </w:r>
    </w:p>
    <w:p w:rsidR="000639AD" w:rsidRDefault="000639AD" w:rsidP="000120B9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</w:rPr>
      </w:pPr>
    </w:p>
    <w:p w:rsidR="000120B9" w:rsidRDefault="000120B9" w:rsidP="000120B9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</w:rPr>
      </w:pPr>
    </w:p>
    <w:p w:rsidR="000120B9" w:rsidRDefault="000120B9" w:rsidP="000120B9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</w:rPr>
      </w:pPr>
    </w:p>
    <w:p w:rsidR="000120B9" w:rsidRDefault="000120B9" w:rsidP="000120B9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</w:rPr>
      </w:pPr>
    </w:p>
    <w:p w:rsidR="000120B9" w:rsidRDefault="000120B9" w:rsidP="000120B9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</w:rPr>
      </w:pPr>
    </w:p>
    <w:p w:rsidR="000120B9" w:rsidRDefault="000120B9" w:rsidP="000120B9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</w:rPr>
      </w:pPr>
      <w:r w:rsidRPr="000120B9">
        <w:rPr>
          <w:rFonts w:eastAsia="Times New Roman" w:cs="Times New Roman"/>
          <w:color w:val="000000"/>
          <w:szCs w:val="20"/>
          <w:u w:color="000000"/>
        </w:rPr>
        <w:t>*zaznaczyć właściwe</w:t>
      </w:r>
    </w:p>
    <w:sectPr w:rsidR="000120B9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BD2" w:rsidRDefault="009E2BD2">
      <w:r>
        <w:separator/>
      </w:r>
    </w:p>
  </w:endnote>
  <w:endnote w:type="continuationSeparator" w:id="0">
    <w:p w:rsidR="009E2BD2" w:rsidRDefault="009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639A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639A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639A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201C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639AD" w:rsidRDefault="000639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BD2" w:rsidRDefault="009E2BD2">
      <w:r>
        <w:separator/>
      </w:r>
    </w:p>
  </w:footnote>
  <w:footnote w:type="continuationSeparator" w:id="0">
    <w:p w:rsidR="009E2BD2" w:rsidRDefault="009E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0B9"/>
    <w:rsid w:val="00053B14"/>
    <w:rsid w:val="000639AD"/>
    <w:rsid w:val="001201C3"/>
    <w:rsid w:val="002A5476"/>
    <w:rsid w:val="002C4F33"/>
    <w:rsid w:val="0036034D"/>
    <w:rsid w:val="004C5A71"/>
    <w:rsid w:val="007A40F1"/>
    <w:rsid w:val="00833791"/>
    <w:rsid w:val="008D3012"/>
    <w:rsid w:val="008E0C1F"/>
    <w:rsid w:val="009C0CB7"/>
    <w:rsid w:val="009E2BD2"/>
    <w:rsid w:val="00A77B3E"/>
    <w:rsid w:val="00B75ED5"/>
    <w:rsid w:val="00CA2A55"/>
    <w:rsid w:val="00D02B2B"/>
    <w:rsid w:val="00D35BCE"/>
    <w:rsid w:val="00D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DACD6"/>
  <w15:docId w15:val="{998EB9E5-D790-45B1-B3B9-1C8CE1C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Wiązowna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udzielania dotacji celowej na finansowanie lub dofinansowanie inwestycji na terenie gminy Wiązowna na realizację zadań z^zakresu ochrony powietrza, których celem jest ograniczenie emisji zanieczyszczeń, w^tym zanieczyszczeń pyłowych, z^pieców oraz kotłowni opalanych paliwem stałym.</dc:subject>
  <dc:creator>p.janowska</dc:creator>
  <cp:lastModifiedBy>Pola Janowska</cp:lastModifiedBy>
  <cp:revision>3</cp:revision>
  <cp:lastPrinted>2025-10-14T07:43:00Z</cp:lastPrinted>
  <dcterms:created xsi:type="dcterms:W3CDTF">2025-10-14T07:44:00Z</dcterms:created>
  <dcterms:modified xsi:type="dcterms:W3CDTF">2025-10-17T07:45:00Z</dcterms:modified>
  <cp:category>Akt prawny</cp:category>
</cp:coreProperties>
</file>