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0830" w14:textId="77777777" w:rsidR="00C33C8E" w:rsidRPr="00BB6BC0" w:rsidRDefault="00C33C8E" w:rsidP="00C33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6BC0">
        <w:rPr>
          <w:rFonts w:ascii="Times New Roman" w:hAnsi="Times New Roman" w:cs="Times New Roman"/>
          <w:b/>
          <w:sz w:val="20"/>
          <w:szCs w:val="20"/>
        </w:rPr>
        <w:t>Zgłoszenie do akcji</w:t>
      </w:r>
    </w:p>
    <w:p w14:paraId="28D3E8F0" w14:textId="77777777" w:rsidR="00C33C8E" w:rsidRPr="00BB6BC0" w:rsidRDefault="00C33C8E" w:rsidP="00C33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Czyste Sołectwo – moja wizytówka </w:t>
      </w:r>
    </w:p>
    <w:p w14:paraId="41C54D04" w14:textId="77777777" w:rsidR="009A208B" w:rsidRDefault="00C33C8E" w:rsidP="00C33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Dzień Ziemi </w:t>
      </w:r>
    </w:p>
    <w:p w14:paraId="649C0E4F" w14:textId="26220272" w:rsidR="00C33C8E" w:rsidRPr="00BB6BC0" w:rsidRDefault="002201C9" w:rsidP="00C33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623773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-1</w:t>
      </w:r>
      <w:r w:rsidR="00623773">
        <w:rPr>
          <w:rFonts w:ascii="Times New Roman" w:hAnsi="Times New Roman" w:cs="Times New Roman"/>
          <w:b/>
          <w:sz w:val="20"/>
          <w:szCs w:val="20"/>
        </w:rPr>
        <w:t>9</w:t>
      </w:r>
      <w:r w:rsidR="00C33C8E">
        <w:rPr>
          <w:rFonts w:ascii="Times New Roman" w:hAnsi="Times New Roman" w:cs="Times New Roman"/>
          <w:b/>
          <w:sz w:val="20"/>
          <w:szCs w:val="20"/>
        </w:rPr>
        <w:t xml:space="preserve"> kwietnia 202</w:t>
      </w:r>
      <w:r w:rsidR="00623773">
        <w:rPr>
          <w:rFonts w:ascii="Times New Roman" w:hAnsi="Times New Roman" w:cs="Times New Roman"/>
          <w:b/>
          <w:sz w:val="20"/>
          <w:szCs w:val="20"/>
        </w:rPr>
        <w:t>6</w:t>
      </w:r>
      <w:r w:rsidR="00C33C8E" w:rsidRPr="00BB6BC0">
        <w:rPr>
          <w:rFonts w:ascii="Times New Roman" w:hAnsi="Times New Roman" w:cs="Times New Roman"/>
          <w:b/>
          <w:sz w:val="20"/>
          <w:szCs w:val="20"/>
        </w:rPr>
        <w:t xml:space="preserve"> rok </w:t>
      </w:r>
    </w:p>
    <w:p w14:paraId="51DDE5B5" w14:textId="77777777" w:rsidR="00C33C8E" w:rsidRPr="00BB6BC0" w:rsidRDefault="00C33C8E" w:rsidP="00C33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8C23801" w14:textId="77777777" w:rsidR="00C33C8E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DEB63BD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 xml:space="preserve">Miejscowość: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BC0">
        <w:rPr>
          <w:rFonts w:ascii="Times New Roman" w:hAnsi="Times New Roman" w:cs="Times New Roman"/>
          <w:sz w:val="20"/>
          <w:szCs w:val="20"/>
        </w:rPr>
        <w:t>……………………….................</w:t>
      </w:r>
    </w:p>
    <w:p w14:paraId="2A5E40A6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CE2E4DC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Dzień przeprowadzania akcji: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BC0">
        <w:rPr>
          <w:rFonts w:ascii="Times New Roman" w:hAnsi="Times New Roman" w:cs="Times New Roman"/>
          <w:sz w:val="20"/>
          <w:szCs w:val="20"/>
        </w:rPr>
        <w:t>……………………….................</w:t>
      </w:r>
    </w:p>
    <w:p w14:paraId="2772D3D8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B35CC1F" w14:textId="309B4504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Imię i nazwisko</w:t>
      </w:r>
      <w:r w:rsidR="004C493E">
        <w:rPr>
          <w:rFonts w:ascii="Times New Roman" w:hAnsi="Times New Roman" w:cs="Times New Roman"/>
          <w:sz w:val="20"/>
          <w:szCs w:val="20"/>
        </w:rPr>
        <w:t xml:space="preserve"> oraz numer kontaktowy</w:t>
      </w:r>
      <w:r w:rsidRPr="00BB6BC0">
        <w:rPr>
          <w:rFonts w:ascii="Times New Roman" w:hAnsi="Times New Roman" w:cs="Times New Roman"/>
          <w:sz w:val="20"/>
          <w:szCs w:val="20"/>
        </w:rPr>
        <w:t xml:space="preserve"> Koordynatora:</w:t>
      </w:r>
    </w:p>
    <w:p w14:paraId="59E4CC7A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985510B" w14:textId="77777777" w:rsidR="00C33C8E" w:rsidRPr="00BB6BC0" w:rsidRDefault="00C33C8E" w:rsidP="00C33C8E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14:paraId="4A82DBFA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Miejsca do uporządkowania:</w:t>
      </w:r>
    </w:p>
    <w:p w14:paraId="193DDC84" w14:textId="77777777" w:rsidR="00C33C8E" w:rsidRPr="00BB6BC0" w:rsidRDefault="00C33C8E" w:rsidP="00C33C8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…………………………………………………………............................................</w:t>
      </w:r>
    </w:p>
    <w:p w14:paraId="75416D7F" w14:textId="77777777" w:rsidR="00C33C8E" w:rsidRPr="00BB6BC0" w:rsidRDefault="00C33C8E" w:rsidP="00C3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6A128E28" w14:textId="77777777" w:rsidR="00C33C8E" w:rsidRPr="00BB6BC0" w:rsidRDefault="00C33C8E" w:rsidP="00C3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</w:p>
    <w:p w14:paraId="64E47975" w14:textId="77777777" w:rsidR="00C33C8E" w:rsidRDefault="00C33C8E" w:rsidP="00C3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2C14710B" w14:textId="77777777" w:rsidR="00C33C8E" w:rsidRDefault="00C33C8E" w:rsidP="00C33C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419049" w14:textId="77777777" w:rsidR="00C33C8E" w:rsidRPr="00BB6BC0" w:rsidRDefault="00C33C8E" w:rsidP="00C33C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Miejsce składowania worków z zebranymi odpadami:</w:t>
      </w:r>
    </w:p>
    <w:p w14:paraId="1948F978" w14:textId="77777777" w:rsidR="00C33C8E" w:rsidRPr="00BB6BC0" w:rsidRDefault="00C33C8E" w:rsidP="00C33C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1F9725DF" w14:textId="77777777" w:rsidR="00C33C8E" w:rsidRPr="00BB6BC0" w:rsidRDefault="00C33C8E" w:rsidP="00C33C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0494951C" w14:textId="77777777" w:rsidR="00C33C8E" w:rsidRPr="00BB6BC0" w:rsidRDefault="00C33C8E" w:rsidP="00C33C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53291662" w14:textId="77777777" w:rsidR="00C33C8E" w:rsidRPr="00BB6BC0" w:rsidRDefault="00C33C8E" w:rsidP="00C33C8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6A4C84D1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4903041" w14:textId="77777777" w:rsidR="00C33C8E" w:rsidRPr="00BB6BC0" w:rsidRDefault="00C33C8E" w:rsidP="00C33C8E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 xml:space="preserve">Ilość osób ………………….. </w:t>
      </w:r>
    </w:p>
    <w:p w14:paraId="7A97D76C" w14:textId="77777777" w:rsidR="00C33C8E" w:rsidRPr="00BB6BC0" w:rsidRDefault="00C33C8E" w:rsidP="00C33C8E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Ilość potrzebnych worków ………………….. (szt.)</w:t>
      </w:r>
    </w:p>
    <w:p w14:paraId="2E3031B6" w14:textId="77777777" w:rsidR="00C33C8E" w:rsidRDefault="00C33C8E" w:rsidP="00C33C8E">
      <w:pPr>
        <w:spacing w:after="0"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Ilość potrzebnych rękawic ………………….. (szt.)</w:t>
      </w:r>
    </w:p>
    <w:p w14:paraId="09EFE71E" w14:textId="77777777" w:rsidR="00C33C8E" w:rsidRPr="00BB6BC0" w:rsidRDefault="00C33C8E" w:rsidP="00C33C8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3820EC3" w14:textId="77777777" w:rsidR="00C33C8E" w:rsidRPr="00BB6BC0" w:rsidRDefault="00C33C8E" w:rsidP="00C33C8E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>..………………………………</w:t>
      </w:r>
    </w:p>
    <w:p w14:paraId="2B7E393C" w14:textId="77777777" w:rsidR="000D4C5F" w:rsidRDefault="00C33C8E" w:rsidP="000D4C5F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20"/>
          <w:szCs w:val="20"/>
        </w:rPr>
        <w:t xml:space="preserve">             Podpi</w:t>
      </w:r>
      <w:bookmarkStart w:id="0" w:name="_Hlk506881056"/>
      <w:r w:rsidR="000D4C5F">
        <w:rPr>
          <w:rFonts w:ascii="Times New Roman" w:hAnsi="Times New Roman" w:cs="Times New Roman"/>
          <w:sz w:val="20"/>
          <w:szCs w:val="20"/>
        </w:rPr>
        <w:t>s:</w:t>
      </w:r>
    </w:p>
    <w:p w14:paraId="0D95963C" w14:textId="77777777" w:rsidR="000D4C5F" w:rsidRDefault="000D4C5F" w:rsidP="000D4C5F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718E7CFB" w14:textId="24668F56" w:rsidR="00C33C8E" w:rsidRPr="000D4C5F" w:rsidRDefault="00C33C8E" w:rsidP="000D4C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B6BC0">
        <w:rPr>
          <w:rFonts w:ascii="Times New Roman" w:hAnsi="Times New Roman" w:cs="Times New Roman"/>
          <w:sz w:val="18"/>
          <w:szCs w:val="20"/>
          <w:u w:val="single"/>
        </w:rPr>
        <w:t>Informacje:</w:t>
      </w:r>
    </w:p>
    <w:p w14:paraId="083383BA" w14:textId="77777777" w:rsidR="00507E5B" w:rsidRDefault="00623773" w:rsidP="00C33C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773">
        <w:rPr>
          <w:rFonts w:ascii="Times New Roman" w:hAnsi="Times New Roman" w:cs="Times New Roman"/>
          <w:sz w:val="20"/>
          <w:szCs w:val="20"/>
        </w:rPr>
        <w:t>Zgodnie z art. 13 ust. 1 i 2 ogólnego rozporządzenia o ochronie danych (RODO) z dnia 27 kwietnia 2016 r., informuję, że:</w:t>
      </w:r>
    </w:p>
    <w:p w14:paraId="7BA6DD9C" w14:textId="5A1164E1" w:rsidR="00507E5B" w:rsidRDefault="00507E5B" w:rsidP="00C33C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E5B">
        <w:rPr>
          <w:rFonts w:ascii="Times New Roman" w:hAnsi="Times New Roman" w:cs="Times New Roman"/>
          <w:sz w:val="20"/>
          <w:szCs w:val="20"/>
        </w:rPr>
        <w:t xml:space="preserve">Administratorem przetwarzanych danych osobowych jest Wójt Gminy Wiązowna z siedzibą w Wiązownie ul. Lubelska 59 05-462 Wiązowna. W sprawach ochrony danych osobowych można kontaktować się z Inspektorem Ochrony Danych  – tel. 22 18 000 27/28, e-mail: iod@wiazowna.pl, lub pisemnie na adres ul. Napoleońska 53A, 05-408 Glinianka. Państwa dane osobowe przechowywane będą do czasu realizacji obowiązku wynikającego z przepisów prawa ustawowego. </w:t>
      </w:r>
    </w:p>
    <w:p w14:paraId="36C09DC3" w14:textId="5834BC72" w:rsidR="00507E5B" w:rsidRDefault="00623773" w:rsidP="00C33C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773">
        <w:rPr>
          <w:rFonts w:ascii="Times New Roman" w:hAnsi="Times New Roman" w:cs="Times New Roman"/>
          <w:sz w:val="20"/>
          <w:szCs w:val="20"/>
        </w:rPr>
        <w:t xml:space="preserve">Odbiorcami danych mogą być podmioty świadczące obsługę medialną, prasa, portale internetowe. </w:t>
      </w:r>
    </w:p>
    <w:p w14:paraId="257FFA1A" w14:textId="7A2E376E" w:rsidR="00C33C8E" w:rsidRPr="00A652CC" w:rsidRDefault="00623773" w:rsidP="00C33C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773">
        <w:rPr>
          <w:rFonts w:ascii="Times New Roman" w:hAnsi="Times New Roman" w:cs="Times New Roman"/>
          <w:sz w:val="20"/>
          <w:szCs w:val="20"/>
        </w:rPr>
        <w:t xml:space="preserve">Dane będą przechowywane do czasu wycofania zgody. Przysługuje Pani/Panu prawo dostępu do danych, ich sprostowania, usunięcia, ograniczenia przetwarzania oraz wniesienia skargi do Prezesa Urzędu Ochrony Danych Osobowych. </w:t>
      </w:r>
      <w:r w:rsidR="00C33C8E"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zgłoszonej do akcji grupy osób przetwarzane będą w celu promocji i budowania pozytywnego wizerunku </w:t>
      </w:r>
      <w:r w:rsidR="00C33C8E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C33C8E"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rzędu </w:t>
      </w:r>
      <w:r w:rsidR="00C33C8E">
        <w:rPr>
          <w:rFonts w:ascii="Times New Roman" w:eastAsia="Times New Roman" w:hAnsi="Times New Roman" w:cs="Times New Roman"/>
          <w:sz w:val="20"/>
          <w:szCs w:val="20"/>
          <w:lang w:eastAsia="pl-PL"/>
        </w:rPr>
        <w:t>G</w:t>
      </w:r>
      <w:r w:rsidR="00C33C8E"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miny w Wiązownie na podstawie Art. 6 ust. 1 lit. a ogólnego rozporządzenia o ochronie danych osobowych z dnia 27 kwietnia 2016 r. r.</w:t>
      </w:r>
    </w:p>
    <w:p w14:paraId="39AA830C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Odbiorcą danych osobowych zgłoszonej do akcji grupy mogą być: prasa, portale społecznościowe i instytucje współpracujące z urzędem.</w:t>
      </w:r>
    </w:p>
    <w:p w14:paraId="5D7247C3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nie przekazuje Pani/Pana danych osobowych do państwa trzeciego lub organizacji międzynarodowej.</w:t>
      </w:r>
    </w:p>
    <w:p w14:paraId="0437ECF8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do czasu cofnięcia zgody na przetwarzanie danych osobowych w celu udostępnienia wizerunku.</w:t>
      </w:r>
    </w:p>
    <w:p w14:paraId="708A937F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oraz prawo ich sprostowania, usunięcia, ograniczenia przetwarzania, prawo wniesienia sprzeciwu wobec przetwarzania, prawo do przenoszenia danych, zgodnie z ogólnym rozporządzeniem o ochronie danych, a także prawo do cofnięcia zgody.</w:t>
      </w:r>
    </w:p>
    <w:p w14:paraId="0F497231" w14:textId="77777777" w:rsidR="00C33C8E" w:rsidRPr="00A652CC" w:rsidRDefault="00C33C8E" w:rsidP="00C33C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Pan/Pani prawo wniesienia skargi do organu nadzorczego, gdy uzna Pani/Pan, iż przetwarzanie danych osobowych Pani/Pana dotyczących narusza przepisy ogólnego rozporządzenia o ochronie danych.</w:t>
      </w:r>
    </w:p>
    <w:p w14:paraId="310FCAE6" w14:textId="2EB7E939" w:rsidR="00C33C8E" w:rsidRPr="000D4C5F" w:rsidRDefault="00C33C8E" w:rsidP="000D4C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652CC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dobrowolne.</w:t>
      </w:r>
    </w:p>
    <w:p w14:paraId="45E7B1E5" w14:textId="77777777" w:rsidR="00C33C8E" w:rsidRPr="00BB6BC0" w:rsidRDefault="00C33C8E" w:rsidP="00C33C8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Theme="minorEastAsia" w:hAnsi="Times New Roman" w:cs="Times New Roman"/>
          <w:sz w:val="18"/>
          <w:szCs w:val="20"/>
          <w:lang w:eastAsia="pl-PL"/>
        </w:rPr>
      </w:pPr>
    </w:p>
    <w:bookmarkEnd w:id="0"/>
    <w:p w14:paraId="64A07DF3" w14:textId="77777777" w:rsidR="00C33C8E" w:rsidRPr="00BB6BC0" w:rsidRDefault="00C33C8E" w:rsidP="00C33C8E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Theme="minorEastAsia" w:hAnsi="Times New Roman" w:cs="Times New Roman"/>
          <w:sz w:val="18"/>
          <w:szCs w:val="20"/>
          <w:lang w:eastAsia="pl-PL"/>
        </w:rPr>
      </w:pPr>
      <w:r w:rsidRPr="00BB6BC0">
        <w:rPr>
          <w:rFonts w:ascii="Times New Roman" w:eastAsiaTheme="minorEastAsia" w:hAnsi="Times New Roman" w:cs="Times New Roman"/>
          <w:sz w:val="18"/>
          <w:szCs w:val="20"/>
          <w:lang w:eastAsia="pl-PL"/>
        </w:rPr>
        <w:t>…......................................</w:t>
      </w:r>
    </w:p>
    <w:p w14:paraId="7C0CB25C" w14:textId="77777777" w:rsidR="00C33C8E" w:rsidRPr="00BB6BC0" w:rsidRDefault="00C33C8E" w:rsidP="00C33C8E">
      <w:pPr>
        <w:autoSpaceDE w:val="0"/>
        <w:autoSpaceDN w:val="0"/>
        <w:adjustRightInd w:val="0"/>
        <w:spacing w:after="0" w:line="240" w:lineRule="auto"/>
        <w:ind w:left="5528" w:firstLine="136"/>
        <w:rPr>
          <w:rFonts w:ascii="Times New Roman" w:eastAsiaTheme="minorEastAsia" w:hAnsi="Times New Roman" w:cs="Times New Roman"/>
          <w:sz w:val="18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18"/>
          <w:szCs w:val="20"/>
          <w:lang w:eastAsia="pl-PL"/>
        </w:rPr>
        <w:t>(podpis</w:t>
      </w:r>
      <w:r w:rsidRPr="00BB6BC0">
        <w:rPr>
          <w:rFonts w:ascii="Times New Roman" w:eastAsiaTheme="minorEastAsia" w:hAnsi="Times New Roman" w:cs="Times New Roman"/>
          <w:sz w:val="18"/>
          <w:szCs w:val="20"/>
          <w:lang w:eastAsia="pl-PL"/>
        </w:rPr>
        <w:t>)</w:t>
      </w:r>
    </w:p>
    <w:p w14:paraId="283272F4" w14:textId="77777777" w:rsidR="000D4C5F" w:rsidRDefault="00C33C8E" w:rsidP="000D4C5F">
      <w:pPr>
        <w:jc w:val="both"/>
        <w:rPr>
          <w:rFonts w:ascii="TimesNewRomanPSMT" w:eastAsiaTheme="minorEastAsia" w:hAnsi="TimesNewRomanPSMT" w:cs="TimesNewRomanPSMT"/>
          <w:sz w:val="18"/>
          <w:szCs w:val="20"/>
          <w:u w:val="single"/>
          <w:lang w:eastAsia="pl-PL"/>
        </w:rPr>
      </w:pPr>
      <w:r w:rsidRPr="00BB6BC0">
        <w:rPr>
          <w:rFonts w:ascii="TimesNewRomanPSMT" w:eastAsiaTheme="minorEastAsia" w:hAnsi="TimesNewRomanPSMT" w:cs="TimesNewRomanPSMT"/>
          <w:sz w:val="18"/>
          <w:szCs w:val="20"/>
          <w:u w:val="single"/>
          <w:lang w:eastAsia="pl-PL"/>
        </w:rPr>
        <w:t>Oświadczenia:</w:t>
      </w:r>
    </w:p>
    <w:p w14:paraId="2843FB62" w14:textId="34A1B83A" w:rsidR="00C33C8E" w:rsidRPr="000D4C5F" w:rsidRDefault="00C33C8E" w:rsidP="00C33C8E">
      <w:pPr>
        <w:jc w:val="both"/>
        <w:rPr>
          <w:rFonts w:ascii="TimesNewRomanPSMT" w:eastAsiaTheme="minorEastAsia" w:hAnsi="TimesNewRomanPSMT" w:cs="TimesNewRomanPSMT"/>
          <w:sz w:val="18"/>
          <w:szCs w:val="20"/>
          <w:u w:val="single"/>
          <w:lang w:eastAsia="pl-PL"/>
        </w:rPr>
      </w:pPr>
      <w:r w:rsidRPr="00BB6BC0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 xml:space="preserve">Wyrażam zgodę na przetwarzanie moich danych osobowych zawartych we wniosku dla potrzeb wynikających z realizacji </w:t>
      </w:r>
      <w:r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akcji „Czyste Sołectwo – moja wizytówka” 20</w:t>
      </w:r>
      <w:r w:rsidR="008620CF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2</w:t>
      </w:r>
      <w:r w:rsidR="000D4C5F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6</w:t>
      </w:r>
      <w:r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 xml:space="preserve"> r. na terenie gminy Wiązowna</w:t>
      </w:r>
      <w:r w:rsidRPr="00BB6BC0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, zgodnie z ustawą z dnia 29 sierpnia 1997 r. o ochronie danych osobowych.</w:t>
      </w:r>
    </w:p>
    <w:p w14:paraId="530F9A2B" w14:textId="77777777" w:rsidR="00C33C8E" w:rsidRPr="00BB6BC0" w:rsidRDefault="00C33C8E" w:rsidP="00C33C8E">
      <w:pPr>
        <w:ind w:left="4820"/>
        <w:jc w:val="both"/>
        <w:rPr>
          <w:rFonts w:ascii="TimesNewRomanPSMT" w:eastAsiaTheme="minorEastAsia" w:hAnsi="TimesNewRomanPSMT" w:cs="TimesNewRomanPSMT"/>
          <w:sz w:val="18"/>
          <w:szCs w:val="20"/>
          <w:lang w:eastAsia="pl-PL"/>
        </w:rPr>
      </w:pPr>
      <w:r w:rsidRPr="00BB6BC0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…......................................</w:t>
      </w:r>
    </w:p>
    <w:p w14:paraId="5A488BE3" w14:textId="2A6A33CE" w:rsidR="00C33C8E" w:rsidRPr="00454C17" w:rsidRDefault="00C33C8E" w:rsidP="00454C17">
      <w:pPr>
        <w:ind w:left="5528" w:firstLine="136"/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sectPr w:rsidR="00C33C8E" w:rsidRPr="00454C17" w:rsidSect="00BB6BC0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BB6BC0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(pod</w:t>
      </w:r>
      <w:r w:rsidR="00357C17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p</w:t>
      </w:r>
      <w:r w:rsidR="000D4C5F">
        <w:rPr>
          <w:rFonts w:ascii="TimesNewRomanPSMT" w:eastAsiaTheme="minorEastAsia" w:hAnsi="TimesNewRomanPSMT" w:cs="TimesNewRomanPSMT"/>
          <w:sz w:val="18"/>
          <w:szCs w:val="20"/>
          <w:lang w:eastAsia="pl-PL"/>
        </w:rPr>
        <w:t>is)</w:t>
      </w:r>
    </w:p>
    <w:p w14:paraId="50347A22" w14:textId="0686A17F" w:rsidR="00CF7EA5" w:rsidRPr="008620CF" w:rsidRDefault="00CF7EA5" w:rsidP="00454C17">
      <w:pPr>
        <w:spacing w:after="0" w:line="360" w:lineRule="auto"/>
        <w:rPr>
          <w:rFonts w:ascii="Arial" w:hAnsi="Arial" w:cs="Arial"/>
          <w:sz w:val="24"/>
        </w:rPr>
      </w:pPr>
    </w:p>
    <w:sectPr w:rsidR="00CF7EA5" w:rsidRPr="008620CF" w:rsidSect="00D11E6D">
      <w:type w:val="continuous"/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B5A"/>
    <w:multiLevelType w:val="hybridMultilevel"/>
    <w:tmpl w:val="8E5A9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908B8"/>
    <w:multiLevelType w:val="hybridMultilevel"/>
    <w:tmpl w:val="8E5A9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923A4"/>
    <w:multiLevelType w:val="hybridMultilevel"/>
    <w:tmpl w:val="E822E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3467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22740">
    <w:abstractNumId w:val="0"/>
  </w:num>
  <w:num w:numId="2" w16cid:durableId="910504687">
    <w:abstractNumId w:val="1"/>
  </w:num>
  <w:num w:numId="3" w16cid:durableId="161822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8E"/>
    <w:rsid w:val="000D4C5F"/>
    <w:rsid w:val="00132DF9"/>
    <w:rsid w:val="002201C9"/>
    <w:rsid w:val="00357C17"/>
    <w:rsid w:val="00454C17"/>
    <w:rsid w:val="004C493E"/>
    <w:rsid w:val="00507E5B"/>
    <w:rsid w:val="005D35E9"/>
    <w:rsid w:val="00623773"/>
    <w:rsid w:val="008620CF"/>
    <w:rsid w:val="00965886"/>
    <w:rsid w:val="009A208B"/>
    <w:rsid w:val="00B31408"/>
    <w:rsid w:val="00C33C8E"/>
    <w:rsid w:val="00C8323B"/>
    <w:rsid w:val="00CF7EA5"/>
    <w:rsid w:val="00F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F773"/>
  <w15:chartTrackingRefBased/>
  <w15:docId w15:val="{5A868588-0E57-4FB8-AA50-D6DDD068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C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C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7E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Bogucka</dc:creator>
  <cp:keywords/>
  <dc:description/>
  <cp:lastModifiedBy>Paulina Kowalska</cp:lastModifiedBy>
  <cp:revision>5</cp:revision>
  <cp:lastPrinted>2024-03-18T11:00:00Z</cp:lastPrinted>
  <dcterms:created xsi:type="dcterms:W3CDTF">2026-03-03T09:44:00Z</dcterms:created>
  <dcterms:modified xsi:type="dcterms:W3CDTF">2026-03-03T11:24:00Z</dcterms:modified>
</cp:coreProperties>
</file>